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D115E" w:rsidRPr="00A34131" w:rsidRDefault="000D115E" w:rsidP="000D115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4131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drawing>
          <wp:inline distT="0" distB="0" distL="0" distR="0">
            <wp:extent cx="542925" cy="685800"/>
            <wp:effectExtent l="0" t="0" r="9525" b="0"/>
            <wp:docPr id="1" name="Рисунок 1" descr="вчА2145 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чА2145 0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15E" w:rsidRPr="00A34131" w:rsidRDefault="000D115E" w:rsidP="000D115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УКРАЇНА </w:t>
      </w:r>
    </w:p>
    <w:p w:rsidR="000D115E" w:rsidRPr="00A34131" w:rsidRDefault="000D115E" w:rsidP="000D115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 МІСЬКА РАДА ________ </w:t>
      </w:r>
    </w:p>
    <w:p w:rsidR="000D115E" w:rsidRPr="00A34131" w:rsidRDefault="000D115E" w:rsidP="000D115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РАЙОНУ ____________ ОБЛАСТІ</w:t>
      </w:r>
    </w:p>
    <w:p w:rsidR="000D115E" w:rsidRPr="00A34131" w:rsidRDefault="000D115E" w:rsidP="000D115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4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ВИКОНАВЧИЙ   КОМІТЕТ</w:t>
      </w:r>
    </w:p>
    <w:p w:rsidR="000D115E" w:rsidRPr="00A34131" w:rsidRDefault="000D115E" w:rsidP="000D115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D115E" w:rsidRPr="00A34131" w:rsidRDefault="000D115E" w:rsidP="00C00B9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4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І Ш Е Н </w:t>
      </w:r>
      <w:proofErr w:type="spellStart"/>
      <w:r w:rsidRPr="00A34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r w:rsidRPr="00A34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Я</w:t>
      </w:r>
    </w:p>
    <w:p w:rsidR="000D115E" w:rsidRPr="00A34131" w:rsidRDefault="000D115E" w:rsidP="000D11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від __ _________ 2019 року  </w:t>
      </w:r>
      <w:r w:rsidRP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</w:t>
      </w:r>
      <w:r w:rsidRPr="00A34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 XXX</w:t>
      </w:r>
    </w:p>
    <w:p w:rsidR="000D115E" w:rsidRPr="00A34131" w:rsidRDefault="000D115E" w:rsidP="000D11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13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</w:p>
    <w:p w:rsidR="000D115E" w:rsidRPr="00A34131" w:rsidRDefault="000D115E" w:rsidP="000D115E">
      <w:pPr>
        <w:spacing w:after="0"/>
        <w:ind w:right="48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визначення відповідальних осіб, та затвердження складу робочої групи, на яких покладено обов’язки з визначення потреб населення у соціальних послугах, та розробці «Соціального паспорта (НАЗВА)  об’єднаної територіальної громади»</w:t>
      </w:r>
    </w:p>
    <w:p w:rsidR="000D115E" w:rsidRPr="00A34131" w:rsidRDefault="000D115E" w:rsidP="000D115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D115E" w:rsidRPr="00A34131" w:rsidRDefault="000D115E" w:rsidP="00C00B9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Із метою реалізації положень щодо забезпечення надання соціальних послуг об’єднаними територіальними громадами відповідно до</w:t>
      </w:r>
      <w:r w:rsidRPr="00A3413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 34 Закону України "Про місцеве самоврядування в Україні" від 21 травня 1997 року № 280/97-вр, із змінами, що вносяться Законом України "Про</w:t>
      </w:r>
      <w:r w:rsid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соціальні послуги" № 2671-VIII</w:t>
      </w:r>
      <w:r w:rsidRP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17.01.2019 та вводяться в дію з 1 січня 2020 року, а також положень Поряд</w:t>
      </w:r>
      <w:r w:rsidR="00A539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 визначення потреб населення </w:t>
      </w:r>
      <w:r w:rsidRP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>адміністративно-територіальної одиниці у соціальних послугах затвердженого Наказом Міністерства соціальної політики України №28 від 20.01.2014 року, Методичних рекомендацій визначення потреб населення адміністративно-територіальної одиниці у соціальних послугах затверджених Наказом Міністерства соціальної політики України № 648 від 15.10.2012 року, Методичних рекомендацій щодо впровадження інтегрованої системи соціального захисту, затверджених Наказом  Міністерства соціальної політики України № 282 від 25.02.2019 року, задля організації та проведення роботи з визначення потреб населення (НАЗВА) об’єднаної територіальної</w:t>
      </w:r>
      <w:r w:rsidR="00A539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громади у соціальних послугах </w:t>
      </w:r>
      <w:r w:rsidRP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>із подальшою розробкою соціального паспорта громади</w:t>
      </w:r>
    </w:p>
    <w:p w:rsidR="000D115E" w:rsidRPr="00A34131" w:rsidRDefault="000D115E" w:rsidP="000D115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4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ВИРІШИВ:</w:t>
      </w:r>
    </w:p>
    <w:p w:rsidR="000D115E" w:rsidRPr="00A34131" w:rsidRDefault="000D115E" w:rsidP="000D11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13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0D115E" w:rsidRPr="00A34131" w:rsidRDefault="000D115E" w:rsidP="000D115E">
      <w:pPr>
        <w:numPr>
          <w:ilvl w:val="0"/>
          <w:numId w:val="10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Призначити працівників відділу соціального захисту населення виконавчого комітету ______ міської ради відповідальними з організації та проведення роботи з визначення потреб населення у соціальних послугах.</w:t>
      </w:r>
    </w:p>
    <w:p w:rsidR="000D115E" w:rsidRPr="00A34131" w:rsidRDefault="000D115E" w:rsidP="000D115E">
      <w:pPr>
        <w:numPr>
          <w:ilvl w:val="0"/>
          <w:numId w:val="10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Створити та затвердити склад робочої групи, що буде проводити оцінку потреб населення у соціальних послугах та розробці соціального паспорта (НАЗВА) об’єднаної територіальної громади у такому складі:</w:t>
      </w:r>
    </w:p>
    <w:p w:rsidR="000D115E" w:rsidRPr="00A34131" w:rsidRDefault="000D115E" w:rsidP="000D115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D115E" w:rsidRPr="00A34131" w:rsidRDefault="000D115E" w:rsidP="000D115E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Голова комісії:</w:t>
      </w:r>
      <w:r w:rsidRP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341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(як приклад) з</w:t>
      </w:r>
      <w:r w:rsidRPr="00A341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аступник селищного голови з питань діяльності виконавчих органів ради</w:t>
      </w:r>
    </w:p>
    <w:p w:rsidR="000D115E" w:rsidRPr="00A34131" w:rsidRDefault="000D115E" w:rsidP="000D115E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 комісії: </w:t>
      </w:r>
      <w:r w:rsidRPr="00A341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(як приклад) керуючий справами (секретар) виконавчого комітету</w:t>
      </w:r>
    </w:p>
    <w:p w:rsidR="000D115E" w:rsidRPr="00A34131" w:rsidRDefault="000D115E" w:rsidP="000D115E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Члени комісії: </w:t>
      </w:r>
      <w:bookmarkStart w:id="0" w:name="_GoBack"/>
      <w:bookmarkEnd w:id="0"/>
      <w:r w:rsidRPr="00A341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(як приклад) начальник відділу освіти, охорони здоров’я і соціально- культурної сфери; спеціаліст з соціального захисту населення; спеціаліст з захисту прав дітей; спеціаліст І категорії з юридичних питань і </w:t>
      </w:r>
      <w:proofErr w:type="spellStart"/>
      <w:r w:rsidRPr="00A341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тд</w:t>
      </w:r>
      <w:proofErr w:type="spellEnd"/>
      <w:r w:rsidRPr="00A341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0D115E" w:rsidRPr="00A34131" w:rsidRDefault="000D115E" w:rsidP="000D115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D115E" w:rsidRPr="00A34131" w:rsidRDefault="000D115E" w:rsidP="000D115E">
      <w:pPr>
        <w:numPr>
          <w:ilvl w:val="0"/>
          <w:numId w:val="1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цього рішення покласти на ...</w:t>
      </w:r>
    </w:p>
    <w:p w:rsidR="000D115E" w:rsidRPr="00A34131" w:rsidRDefault="000D115E" w:rsidP="000D115E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A3413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D115E" w:rsidRPr="00A34131" w:rsidRDefault="000D115E" w:rsidP="000D11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</w:t>
      </w:r>
    </w:p>
    <w:p w:rsidR="000D115E" w:rsidRPr="00A34131" w:rsidRDefault="000D115E" w:rsidP="000D11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34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Посада                            </w:t>
      </w:r>
      <w:r w:rsidRPr="00A34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A34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A34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A34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A34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A34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A34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ПІБ</w:t>
      </w:r>
    </w:p>
    <w:p w:rsidR="000D115E" w:rsidRPr="00A34131" w:rsidRDefault="000D115E" w:rsidP="000D11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МП</w:t>
      </w:r>
    </w:p>
    <w:p w:rsidR="000D115E" w:rsidRPr="00A34131" w:rsidRDefault="000D115E" w:rsidP="000D11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      </w:t>
      </w:r>
      <w:r w:rsidRPr="00A341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BF638D" w:rsidRPr="00A34131" w:rsidRDefault="00BF638D" w:rsidP="000D115E"/>
    <w:sectPr w:rsidR="00BF638D" w:rsidRPr="00A34131">
      <w:headerReference w:type="default" r:id="rId8"/>
      <w:footerReference w:type="default" r:id="rId9"/>
      <w:pgSz w:w="11906" w:h="16838"/>
      <w:pgMar w:top="1665" w:right="850" w:bottom="1134" w:left="1701" w:header="5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C4F" w:rsidRDefault="00FC3C4F">
      <w:pPr>
        <w:spacing w:after="0" w:line="240" w:lineRule="auto"/>
      </w:pPr>
      <w:r>
        <w:separator/>
      </w:r>
    </w:p>
  </w:endnote>
  <w:endnote w:type="continuationSeparator" w:id="0">
    <w:p w:rsidR="00FC3C4F" w:rsidRDefault="00FC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38D" w:rsidRDefault="00BF638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C4F" w:rsidRDefault="00FC3C4F">
      <w:pPr>
        <w:spacing w:after="0" w:line="240" w:lineRule="auto"/>
      </w:pPr>
      <w:r>
        <w:separator/>
      </w:r>
    </w:p>
  </w:footnote>
  <w:footnote w:type="continuationSeparator" w:id="0">
    <w:p w:rsidR="00FC3C4F" w:rsidRDefault="00FC3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38D" w:rsidRDefault="00B67D1F">
    <w:pPr>
      <w:tabs>
        <w:tab w:val="center" w:pos="4819"/>
        <w:tab w:val="right" w:pos="9639"/>
      </w:tabs>
      <w:spacing w:after="0" w:line="240" w:lineRule="auto"/>
      <w:rPr>
        <w:sz w:val="28"/>
        <w:szCs w:val="28"/>
      </w:rPr>
    </w:pPr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 wp14:anchorId="5774A123" wp14:editId="305699D4">
          <wp:simplePos x="0" y="0"/>
          <wp:positionH relativeFrom="column">
            <wp:posOffset>-1076324</wp:posOffset>
          </wp:positionH>
          <wp:positionV relativeFrom="paragraph">
            <wp:posOffset>-228599</wp:posOffset>
          </wp:positionV>
          <wp:extent cx="7554817" cy="1004888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4817" cy="1004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163BC"/>
    <w:multiLevelType w:val="multilevel"/>
    <w:tmpl w:val="525AA6B6"/>
    <w:lvl w:ilvl="0">
      <w:start w:val="9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1" w15:restartNumberingAfterBreak="0">
    <w:nsid w:val="0AC97DBF"/>
    <w:multiLevelType w:val="hybridMultilevel"/>
    <w:tmpl w:val="68E0C42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E1EAF"/>
    <w:multiLevelType w:val="multilevel"/>
    <w:tmpl w:val="90127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C96757"/>
    <w:multiLevelType w:val="multilevel"/>
    <w:tmpl w:val="60BC8364"/>
    <w:lvl w:ilvl="0">
      <w:start w:val="5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eastAsia="Times New Roman" w:hAnsi="Calibri" w:cs="Calibri"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eastAsia="Calibri" w:hAnsi="Calibri" w:cs="Calibri"/>
        <w:sz w:val="22"/>
        <w:szCs w:val="22"/>
      </w:rPr>
    </w:lvl>
  </w:abstractNum>
  <w:abstractNum w:abstractNumId="4" w15:restartNumberingAfterBreak="0">
    <w:nsid w:val="3A88422D"/>
    <w:multiLevelType w:val="hybridMultilevel"/>
    <w:tmpl w:val="D5581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C179A"/>
    <w:multiLevelType w:val="multilevel"/>
    <w:tmpl w:val="5B786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AF2C34"/>
    <w:multiLevelType w:val="hybridMultilevel"/>
    <w:tmpl w:val="1E980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F370A"/>
    <w:multiLevelType w:val="multilevel"/>
    <w:tmpl w:val="58D8C85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Arial" w:hAnsi="Calibri" w:cs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8" w15:restartNumberingAfterBreak="0">
    <w:nsid w:val="6BCB28E5"/>
    <w:multiLevelType w:val="multilevel"/>
    <w:tmpl w:val="0A28EE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9B22BF"/>
    <w:multiLevelType w:val="hybridMultilevel"/>
    <w:tmpl w:val="48A41612"/>
    <w:lvl w:ilvl="0" w:tplc="3178248A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84A29"/>
    <w:multiLevelType w:val="multilevel"/>
    <w:tmpl w:val="A3E28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9"/>
  </w:num>
  <w:num w:numId="8">
    <w:abstractNumId w:val="6"/>
  </w:num>
  <w:num w:numId="9">
    <w:abstractNumId w:val="1"/>
  </w:num>
  <w:num w:numId="10">
    <w:abstractNumId w:val="10"/>
  </w:num>
  <w:num w:numId="11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F638D"/>
    <w:rsid w:val="000D115E"/>
    <w:rsid w:val="003155CF"/>
    <w:rsid w:val="00452A90"/>
    <w:rsid w:val="00481A5F"/>
    <w:rsid w:val="00804D57"/>
    <w:rsid w:val="008378D7"/>
    <w:rsid w:val="00A34131"/>
    <w:rsid w:val="00A53927"/>
    <w:rsid w:val="00AC1303"/>
    <w:rsid w:val="00AE7040"/>
    <w:rsid w:val="00B67D1F"/>
    <w:rsid w:val="00BD74CA"/>
    <w:rsid w:val="00BF638D"/>
    <w:rsid w:val="00C00B93"/>
    <w:rsid w:val="00D605DD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84A9"/>
  <w15:docId w15:val="{D6A94EF1-3045-4336-AE6D-DB47CC89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firstLine="720"/>
      <w:jc w:val="center"/>
      <w:outlineLvl w:val="0"/>
    </w:pPr>
    <w:rPr>
      <w:b/>
    </w:rPr>
  </w:style>
  <w:style w:type="paragraph" w:styleId="2">
    <w:name w:val="heading 2"/>
    <w:basedOn w:val="a"/>
    <w:next w:val="a"/>
    <w:pPr>
      <w:spacing w:line="240" w:lineRule="auto"/>
      <w:ind w:firstLine="720"/>
      <w:outlineLvl w:val="1"/>
    </w:pPr>
    <w:rPr>
      <w:b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5">
    <w:name w:val="heading 5"/>
    <w:basedOn w:val="a"/>
    <w:next w:val="a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6">
    <w:name w:val="heading 6"/>
    <w:basedOn w:val="a"/>
    <w:next w:val="a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a"/>
    <w:next w:val="a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9">
    <w:name w:val="header"/>
    <w:basedOn w:val="a"/>
    <w:link w:val="aa"/>
    <w:uiPriority w:val="99"/>
    <w:unhideWhenUsed/>
    <w:rsid w:val="00AC1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C1303"/>
  </w:style>
  <w:style w:type="paragraph" w:styleId="ab">
    <w:name w:val="footer"/>
    <w:basedOn w:val="a"/>
    <w:link w:val="ac"/>
    <w:uiPriority w:val="99"/>
    <w:unhideWhenUsed/>
    <w:rsid w:val="00AC1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C1303"/>
  </w:style>
  <w:style w:type="paragraph" w:styleId="ad">
    <w:name w:val="Normal (Web)"/>
    <w:basedOn w:val="a"/>
    <w:uiPriority w:val="99"/>
    <w:unhideWhenUsed/>
    <w:rsid w:val="00AC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e">
    <w:name w:val="Table Grid"/>
    <w:basedOn w:val="a1"/>
    <w:uiPriority w:val="39"/>
    <w:rsid w:val="00BD7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155CF"/>
    <w:pPr>
      <w:spacing w:after="160" w:line="259" w:lineRule="auto"/>
      <w:ind w:left="720"/>
      <w:contextualSpacing/>
    </w:pPr>
  </w:style>
  <w:style w:type="character" w:customStyle="1" w:styleId="apple-tab-span">
    <w:name w:val="apple-tab-span"/>
    <w:basedOn w:val="a0"/>
    <w:rsid w:val="000D115E"/>
  </w:style>
  <w:style w:type="paragraph" w:styleId="af0">
    <w:name w:val="Balloon Text"/>
    <w:basedOn w:val="a"/>
    <w:link w:val="af1"/>
    <w:uiPriority w:val="99"/>
    <w:semiHidden/>
    <w:unhideWhenUsed/>
    <w:rsid w:val="000D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D1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51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5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8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03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4716">
          <w:marLeft w:val="-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3881">
          <w:marLeft w:val="-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5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85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01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4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 Glagola</cp:lastModifiedBy>
  <cp:revision>8</cp:revision>
  <dcterms:created xsi:type="dcterms:W3CDTF">2019-11-06T13:17:00Z</dcterms:created>
  <dcterms:modified xsi:type="dcterms:W3CDTF">2019-11-07T13:06:00Z</dcterms:modified>
</cp:coreProperties>
</file>