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070"/>
        </w:tabs>
        <w:ind w:firstLine="0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Додаток Б. Технічна специфікація</w:t>
      </w:r>
    </w:p>
    <w:p w:rsidR="00000000" w:rsidDel="00000000" w:rsidP="00000000" w:rsidRDefault="00000000" w:rsidRPr="00000000" w14:paraId="00000002">
      <w:pPr>
        <w:tabs>
          <w:tab w:val="left" w:leader="none" w:pos="2070"/>
        </w:tabs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(запоняється учасником тендеру)</w:t>
      </w:r>
    </w:p>
    <w:p w:rsidR="00000000" w:rsidDel="00000000" w:rsidP="00000000" w:rsidRDefault="00000000" w:rsidRPr="00000000" w14:paraId="00000003">
      <w:pPr>
        <w:tabs>
          <w:tab w:val="left" w:leader="none" w:pos="20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4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1650"/>
        <w:gridCol w:w="2820"/>
        <w:gridCol w:w="3495"/>
        <w:gridCol w:w="855"/>
        <w:gridCol w:w="855"/>
        <w:gridCol w:w="2925"/>
        <w:tblGridChange w:id="0">
          <w:tblGrid>
            <w:gridCol w:w="1845"/>
            <w:gridCol w:w="1650"/>
            <w:gridCol w:w="2820"/>
            <w:gridCol w:w="3495"/>
            <w:gridCol w:w="855"/>
            <w:gridCol w:w="855"/>
            <w:gridCol w:w="292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Загальна сума, грн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Ціна за од., грн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Фото запропонованого товару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Запропонований товар (ТМ, артикул, характеристки)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Од.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Кт-ь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 Лоту:</w:t>
            </w:r>
          </w:p>
        </w:tc>
      </w:tr>
      <w:tr>
        <w:trPr>
          <w:cantSplit w:val="0"/>
          <w:trHeight w:val="1489.123535156249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шт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spacing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Лот.1.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Багатофункціональний пристрій А4 з додатковим оригінальним картриджем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.92187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</w:t>
            </w:r>
          </w:p>
          <w:p w:rsidR="00000000" w:rsidDel="00000000" w:rsidP="00000000" w:rsidRDefault="00000000" w:rsidRPr="00000000" w14:paraId="0000002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ind w:right="-78.18897637795203"/>
              <w:rPr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ind w:right="-78.18897637795203"/>
              <w:rPr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sz w:val="20"/>
                <w:szCs w:val="20"/>
                <w:rtl w:val="0"/>
              </w:rPr>
              <w:t xml:space="preserve">Лот 2. </w:t>
            </w:r>
            <w:r w:rsidDel="00000000" w:rsidR="00000000" w:rsidRPr="00000000">
              <w:rPr>
                <w:color w:val="212121"/>
                <w:sz w:val="20"/>
                <w:szCs w:val="20"/>
                <w:highlight w:val="white"/>
                <w:rtl w:val="0"/>
              </w:rPr>
              <w:t xml:space="preserve">Маршрутизатор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.92187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ind w:right="-78.18897637795203"/>
              <w:rPr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sz w:val="20"/>
                <w:szCs w:val="20"/>
                <w:rtl w:val="0"/>
              </w:rPr>
              <w:t xml:space="preserve">Лот 3. </w:t>
            </w:r>
            <w:r w:rsidDel="00000000" w:rsidR="00000000" w:rsidRPr="00000000">
              <w:rPr>
                <w:color w:val="212121"/>
                <w:sz w:val="20"/>
                <w:szCs w:val="20"/>
                <w:highlight w:val="white"/>
                <w:rtl w:val="0"/>
              </w:rPr>
              <w:t xml:space="preserve">Джерело безперебійного живлення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4. Мережевий фільтр-подовжувач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5. Зовнішній жорсткий диск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Знижка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D">
            <w:pPr>
              <w:spacing w:after="0" w:before="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Вартість доставки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4">
            <w:pPr>
              <w:spacing w:after="0" w:before="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Загальна вартість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A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Підпис та печатка: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Постачальник: 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993" w:top="1448" w:left="1276" w:right="1440" w:header="720" w:footer="3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b w:val="1"/>
        <w:sz w:val="23"/>
        <w:szCs w:val="23"/>
        <w:highlight w:val="white"/>
        <w:rtl w:val="0"/>
      </w:rPr>
      <w:t xml:space="preserve">RFQ-UKR01/2023-SSS-3 </w:t>
    </w:r>
    <w:r w:rsidDel="00000000" w:rsidR="00000000" w:rsidRPr="00000000">
      <w:rPr>
        <w:sz w:val="23"/>
        <w:szCs w:val="23"/>
        <w:highlight w:val="white"/>
        <w:rtl w:val="0"/>
      </w:rPr>
      <w:t xml:space="preserve">  технічне обладнання</w:t>
    </w:r>
    <w:r w:rsidDel="00000000" w:rsidR="00000000" w:rsidRPr="00000000">
      <w:rPr>
        <w:rtl w:val="0"/>
      </w:rPr>
      <w:t xml:space="preserve">  Page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34" w:firstLine="0"/>
      <w:jc w:val="center"/>
      <w:rPr>
        <w:b w:val="1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-266697</wp:posOffset>
          </wp:positionH>
          <wp:positionV relativeFrom="paragraph">
            <wp:posOffset>-209547</wp:posOffset>
          </wp:positionV>
          <wp:extent cx="717769" cy="709613"/>
          <wp:effectExtent b="0" l="0" r="0" t="0"/>
          <wp:wrapNone/>
          <wp:docPr id="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7769" cy="709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6" w:lineRule="auto"/>
    </w:pPr>
    <w:rPr>
      <w:rFonts w:ascii="Calibri" w:cs="Calibri" w:eastAsia="Calibri" w:hAnsi="Calibri"/>
      <w:b w:val="1"/>
      <w:color w:val="2f5496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bidi w:val="1"/>
      <w:spacing w:before="40" w:line="259" w:lineRule="auto"/>
      <w:ind w:left="720" w:hanging="720"/>
      <w:jc w:val="right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bidi w:val="1"/>
      <w:spacing w:before="40" w:line="259" w:lineRule="auto"/>
      <w:ind w:left="864" w:hanging="864"/>
      <w:jc w:val="right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bidi w:val="1"/>
      <w:spacing w:before="40" w:line="259" w:lineRule="auto"/>
      <w:ind w:left="1008" w:hanging="1008"/>
      <w:jc w:val="right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bidi w:val="1"/>
      <w:spacing w:before="40" w:line="259" w:lineRule="auto"/>
      <w:ind w:left="1152" w:hanging="1152"/>
      <w:jc w:val="right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6" w:lineRule="auto"/>
    </w:pPr>
    <w:rPr>
      <w:rFonts w:ascii="Calibri" w:cs="Calibri" w:eastAsia="Calibri" w:hAnsi="Calibri"/>
      <w:b w:val="1"/>
      <w:color w:val="2f5496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bidi w:val="1"/>
      <w:spacing w:before="40" w:line="259" w:lineRule="auto"/>
      <w:ind w:left="720" w:hanging="720"/>
      <w:jc w:val="right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bidi w:val="1"/>
      <w:spacing w:before="40" w:line="259" w:lineRule="auto"/>
      <w:ind w:left="864" w:hanging="864"/>
      <w:jc w:val="right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bidi w:val="1"/>
      <w:spacing w:before="40" w:line="259" w:lineRule="auto"/>
      <w:ind w:left="1008" w:hanging="1008"/>
      <w:jc w:val="right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bidi w:val="1"/>
      <w:spacing w:before="40" w:line="259" w:lineRule="auto"/>
      <w:ind w:left="1152" w:hanging="1152"/>
      <w:jc w:val="right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6" w:lineRule="auto"/>
    </w:pPr>
    <w:rPr>
      <w:rFonts w:ascii="Calibri" w:cs="Calibri" w:eastAsia="Calibri" w:hAnsi="Calibri"/>
      <w:b w:val="1"/>
      <w:color w:val="2f5496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bidi w:val="1"/>
      <w:spacing w:before="40" w:line="259" w:lineRule="auto"/>
      <w:ind w:left="720" w:hanging="720"/>
      <w:jc w:val="right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bidi w:val="1"/>
      <w:spacing w:before="40" w:line="259" w:lineRule="auto"/>
      <w:ind w:left="864" w:hanging="864"/>
      <w:jc w:val="right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bidi w:val="1"/>
      <w:spacing w:before="40" w:line="259" w:lineRule="auto"/>
      <w:ind w:left="1008" w:hanging="1008"/>
      <w:jc w:val="right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bidi w:val="1"/>
      <w:spacing w:before="40" w:line="259" w:lineRule="auto"/>
      <w:ind w:left="1152" w:hanging="1152"/>
      <w:jc w:val="right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a" w:default="1">
    <w:name w:val="Normal"/>
    <w:qFormat w:val="1"/>
    <w:rsid w:val="00F5724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ru-UA"/>
    </w:rPr>
  </w:style>
  <w:style w:type="paragraph" w:styleId="1">
    <w:name w:val="heading 1"/>
    <w:basedOn w:val="a"/>
    <w:next w:val="a"/>
    <w:link w:val="10"/>
    <w:uiPriority w:val="9"/>
    <w:qFormat w:val="1"/>
    <w:rsid w:val="00927FC1"/>
    <w:pPr>
      <w:keepNext w:val="1"/>
      <w:keepLines w:val="1"/>
      <w:spacing w:before="240" w:line="256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927FC1"/>
    <w:pPr>
      <w:keepNext w:val="1"/>
      <w:keepLines w:val="1"/>
      <w:spacing w:before="40" w:line="256" w:lineRule="auto"/>
      <w:outlineLvl w:val="1"/>
    </w:pPr>
    <w:rPr>
      <w:rFonts w:asciiTheme="majorHAnsi" w:cstheme="majorBidi" w:eastAsiaTheme="majorEastAsia" w:hAnsiTheme="majorHAnsi"/>
      <w:b w:val="1"/>
      <w:color w:val="2f5496" w:themeColor="accent1" w:themeShade="0000BF"/>
      <w:sz w:val="28"/>
      <w:szCs w:val="26"/>
      <w:u w:val="single"/>
      <w:lang w:val="en-US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720" w:hanging="720"/>
      <w:jc w:val="right"/>
      <w:outlineLvl w:val="2"/>
    </w:pPr>
    <w:rPr>
      <w:rFonts w:asciiTheme="majorHAnsi" w:cstheme="majorBidi" w:eastAsiaTheme="majorEastAsia" w:hAnsiTheme="majorHAnsi"/>
      <w:color w:val="1f3763" w:themeColor="accent1" w:themeShade="00007F"/>
      <w:lang w:val="en-US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864" w:hanging="864"/>
      <w:jc w:val="right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val="en-US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008" w:hanging="1008"/>
      <w:jc w:val="right"/>
      <w:outlineLvl w:val="4"/>
    </w:pPr>
    <w:rPr>
      <w:rFonts w:asciiTheme="majorHAnsi" w:cstheme="majorBidi" w:eastAsiaTheme="majorEastAsia" w:hAnsiTheme="majorHAnsi"/>
      <w:color w:val="2f5496" w:themeColor="accent1" w:themeShade="0000BF"/>
      <w:sz w:val="22"/>
      <w:szCs w:val="22"/>
      <w:lang w:val="en-US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152" w:hanging="1152"/>
      <w:jc w:val="right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296" w:hanging="1296"/>
      <w:jc w:val="right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440" w:hanging="1440"/>
      <w:jc w:val="right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val="en-US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584" w:hanging="1584"/>
      <w:jc w:val="right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uiPriority w:val="10"/>
    <w:qFormat w:val="1"/>
    <w:rsid w:val="00927FC1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val="en-US"/>
    </w:rPr>
  </w:style>
  <w:style w:type="character" w:styleId="10" w:customStyle="1">
    <w:name w:val="Заголовок 1 Знак"/>
    <w:basedOn w:val="a0"/>
    <w:link w:val="1"/>
    <w:uiPriority w:val="9"/>
    <w:rsid w:val="00927FC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rsid w:val="00927FC1"/>
    <w:rPr>
      <w:rFonts w:asciiTheme="majorHAnsi" w:cstheme="majorBidi" w:eastAsiaTheme="majorEastAsia" w:hAnsiTheme="majorHAnsi"/>
      <w:b w:val="1"/>
      <w:color w:val="2f5496" w:themeColor="accent1" w:themeShade="0000BF"/>
      <w:sz w:val="28"/>
      <w:szCs w:val="26"/>
      <w:u w:val="single"/>
    </w:rPr>
  </w:style>
  <w:style w:type="character" w:styleId="30" w:customStyle="1">
    <w:name w:val="Заголовок 3 Знак"/>
    <w:basedOn w:val="a0"/>
    <w:link w:val="3"/>
    <w:uiPriority w:val="9"/>
    <w:rsid w:val="00A12FC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40" w:customStyle="1">
    <w:name w:val="Заголовок 4 Знак"/>
    <w:basedOn w:val="a0"/>
    <w:link w:val="4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A12FC2"/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A12FC2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70" w:customStyle="1">
    <w:name w:val="Заголовок 7 Знак"/>
    <w:basedOn w:val="a0"/>
    <w:link w:val="7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80" w:customStyle="1">
    <w:name w:val="Заголовок 8 Знак"/>
    <w:basedOn w:val="a0"/>
    <w:link w:val="8"/>
    <w:uiPriority w:val="9"/>
    <w:semiHidden w:val="1"/>
    <w:rsid w:val="00A12FC2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90" w:customStyle="1">
    <w:name w:val="Заголовок 9 Знак"/>
    <w:basedOn w:val="a0"/>
    <w:link w:val="9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a5">
    <w:name w:val="header"/>
    <w:basedOn w:val="a"/>
    <w:link w:val="a6"/>
    <w:uiPriority w:val="99"/>
    <w:unhideWhenUsed w:val="1"/>
    <w:rsid w:val="00EF140F"/>
    <w:pPr>
      <w:tabs>
        <w:tab w:val="center" w:pos="4320"/>
        <w:tab w:val="right" w:pos="8640"/>
      </w:tabs>
    </w:pPr>
    <w:rPr>
      <w:rFonts w:ascii="Calibri" w:cs="Calibri" w:eastAsia="Calibri" w:hAnsi="Calibri"/>
      <w:sz w:val="22"/>
      <w:szCs w:val="22"/>
      <w:lang w:val="en-US"/>
    </w:rPr>
  </w:style>
  <w:style w:type="character" w:styleId="a6" w:customStyle="1">
    <w:name w:val="Верхний колонтитул Знак"/>
    <w:basedOn w:val="a0"/>
    <w:link w:val="a5"/>
    <w:uiPriority w:val="99"/>
    <w:rsid w:val="00EF140F"/>
  </w:style>
  <w:style w:type="paragraph" w:styleId="a7">
    <w:name w:val="footer"/>
    <w:basedOn w:val="a"/>
    <w:link w:val="a8"/>
    <w:uiPriority w:val="99"/>
    <w:unhideWhenUsed w:val="1"/>
    <w:rsid w:val="00EF140F"/>
    <w:pPr>
      <w:tabs>
        <w:tab w:val="center" w:pos="4320"/>
        <w:tab w:val="right" w:pos="8640"/>
      </w:tabs>
    </w:pPr>
    <w:rPr>
      <w:rFonts w:ascii="Calibri" w:cs="Calibri" w:eastAsia="Calibri" w:hAnsi="Calibri"/>
      <w:sz w:val="22"/>
      <w:szCs w:val="22"/>
      <w:lang w:val="en-US"/>
    </w:rPr>
  </w:style>
  <w:style w:type="character" w:styleId="a8" w:customStyle="1">
    <w:name w:val="Нижний колонтитул Знак"/>
    <w:basedOn w:val="a0"/>
    <w:link w:val="a7"/>
    <w:uiPriority w:val="99"/>
    <w:rsid w:val="00EF140F"/>
  </w:style>
  <w:style w:type="table" w:styleId="a9">
    <w:name w:val="Table Grid"/>
    <w:basedOn w:val="a1"/>
    <w:uiPriority w:val="39"/>
    <w:rsid w:val="00EF14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rmal (Web)"/>
    <w:basedOn w:val="a"/>
    <w:uiPriority w:val="99"/>
    <w:unhideWhenUsed w:val="1"/>
    <w:rsid w:val="00EF140F"/>
    <w:pPr>
      <w:spacing w:after="100" w:afterAutospacing="1" w:before="100" w:beforeAutospacing="1"/>
    </w:pPr>
    <w:rPr>
      <w:lang w:val="en-US"/>
    </w:rPr>
  </w:style>
  <w:style w:type="paragraph" w:styleId="ab">
    <w:name w:val="List Paragraph"/>
    <w:basedOn w:val="a"/>
    <w:link w:val="ac"/>
    <w:uiPriority w:val="34"/>
    <w:qFormat w:val="1"/>
    <w:rsid w:val="00EF140F"/>
    <w:pPr>
      <w:ind w:left="720"/>
      <w:contextualSpacing w:val="1"/>
    </w:pPr>
    <w:rPr>
      <w:lang w:eastAsia="nb-NO" w:val="nb-NO"/>
    </w:rPr>
  </w:style>
  <w:style w:type="character" w:styleId="ac" w:customStyle="1">
    <w:name w:val="Абзац списка Знак"/>
    <w:link w:val="ab"/>
    <w:uiPriority w:val="34"/>
    <w:locked w:val="1"/>
    <w:rsid w:val="00403420"/>
    <w:rPr>
      <w:rFonts w:ascii="Times New Roman" w:cs="Times New Roman" w:eastAsia="Times New Roman" w:hAnsi="Times New Roman"/>
      <w:sz w:val="24"/>
      <w:szCs w:val="24"/>
      <w:lang w:eastAsia="nb-NO" w:val="nb-NO"/>
    </w:rPr>
  </w:style>
  <w:style w:type="character" w:styleId="ad">
    <w:name w:val="Strong"/>
    <w:basedOn w:val="a0"/>
    <w:uiPriority w:val="22"/>
    <w:qFormat w:val="1"/>
    <w:rsid w:val="009E4B0A"/>
    <w:rPr>
      <w:b w:val="1"/>
      <w:bCs w:val="1"/>
    </w:rPr>
  </w:style>
  <w:style w:type="character" w:styleId="ae">
    <w:name w:val="Hyperlink"/>
    <w:basedOn w:val="a0"/>
    <w:uiPriority w:val="99"/>
    <w:unhideWhenUsed w:val="1"/>
    <w:rsid w:val="00AD780B"/>
    <w:rPr>
      <w:color w:val="0563c1" w:themeColor="hyperlink"/>
      <w:u w:val="single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AD780B"/>
    <w:rPr>
      <w:color w:val="605e5c"/>
      <w:shd w:color="auto" w:fill="e1dfdd" w:val="clear"/>
    </w:rPr>
  </w:style>
  <w:style w:type="paragraph" w:styleId="af">
    <w:name w:val="Balloon Text"/>
    <w:basedOn w:val="a"/>
    <w:link w:val="af0"/>
    <w:uiPriority w:val="99"/>
    <w:semiHidden w:val="1"/>
    <w:unhideWhenUsed w:val="1"/>
    <w:rsid w:val="00FD1186"/>
    <w:rPr>
      <w:rFonts w:ascii="Segoe UI" w:cs="Segoe UI" w:eastAsia="Calibri" w:hAnsi="Segoe UI"/>
      <w:sz w:val="18"/>
      <w:szCs w:val="18"/>
      <w:lang w:val="en-US"/>
    </w:rPr>
  </w:style>
  <w:style w:type="character" w:styleId="af0" w:customStyle="1">
    <w:name w:val="Текст выноски Знак"/>
    <w:basedOn w:val="a0"/>
    <w:link w:val="af"/>
    <w:uiPriority w:val="99"/>
    <w:semiHidden w:val="1"/>
    <w:rsid w:val="00FD1186"/>
    <w:rPr>
      <w:rFonts w:ascii="Segoe UI" w:cs="Segoe UI" w:hAnsi="Segoe UI"/>
      <w:sz w:val="18"/>
      <w:szCs w:val="18"/>
    </w:rPr>
  </w:style>
  <w:style w:type="character" w:styleId="tlid-translation" w:customStyle="1">
    <w:name w:val="tlid-translation"/>
    <w:basedOn w:val="a0"/>
    <w:rsid w:val="00CE34A4"/>
  </w:style>
  <w:style w:type="character" w:styleId="af1">
    <w:name w:val="annotation reference"/>
    <w:basedOn w:val="a0"/>
    <w:uiPriority w:val="99"/>
    <w:semiHidden w:val="1"/>
    <w:unhideWhenUsed w:val="1"/>
    <w:rsid w:val="00C5384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 w:val="1"/>
    <w:rsid w:val="00C53842"/>
    <w:pPr>
      <w:spacing w:after="160"/>
    </w:pPr>
    <w:rPr>
      <w:rFonts w:ascii="Calibri" w:cs="Calibri" w:eastAsia="Calibri" w:hAnsi="Calibri"/>
      <w:sz w:val="20"/>
      <w:szCs w:val="20"/>
      <w:lang w:val="en-US"/>
    </w:rPr>
  </w:style>
  <w:style w:type="character" w:styleId="af3" w:customStyle="1">
    <w:name w:val="Текст примечания Знак"/>
    <w:basedOn w:val="a0"/>
    <w:link w:val="af2"/>
    <w:uiPriority w:val="99"/>
    <w:rsid w:val="00C5384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C53842"/>
    <w:rPr>
      <w:b w:val="1"/>
      <w:bCs w:val="1"/>
    </w:rPr>
  </w:style>
  <w:style w:type="character" w:styleId="af5" w:customStyle="1">
    <w:name w:val="Тема примечания Знак"/>
    <w:basedOn w:val="af3"/>
    <w:link w:val="af4"/>
    <w:uiPriority w:val="99"/>
    <w:semiHidden w:val="1"/>
    <w:rsid w:val="00C53842"/>
    <w:rPr>
      <w:b w:val="1"/>
      <w:bCs w:val="1"/>
      <w:sz w:val="20"/>
      <w:szCs w:val="20"/>
    </w:rPr>
  </w:style>
  <w:style w:type="character" w:styleId="a4" w:customStyle="1">
    <w:name w:val="Заголовок Знак"/>
    <w:basedOn w:val="a0"/>
    <w:link w:val="a3"/>
    <w:uiPriority w:val="10"/>
    <w:rsid w:val="00927F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 w:customStyle="1">
    <w:name w:val="TableGrid"/>
    <w:rsid w:val="00A12FC2"/>
    <w:pPr>
      <w:spacing w:after="0" w:line="240" w:lineRule="auto"/>
    </w:pPr>
    <w:rPr>
      <w:rFonts w:eastAsiaTheme="minorEastAsi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TML">
    <w:name w:val="HTML Preformatted"/>
    <w:basedOn w:val="a"/>
    <w:link w:val="HTML0"/>
    <w:uiPriority w:val="99"/>
    <w:semiHidden w:val="1"/>
    <w:unhideWhenUsed w:val="1"/>
    <w:rsid w:val="002362CA"/>
    <w:pPr>
      <w:bidi w:val="1"/>
      <w:jc w:val="right"/>
    </w:pPr>
    <w:rPr>
      <w:rFonts w:ascii="Consolas" w:cs="Calibri" w:eastAsia="Calibri" w:hAnsi="Consolas"/>
      <w:color w:val="000000"/>
      <w:sz w:val="20"/>
      <w:szCs w:val="20"/>
      <w:lang w:val="en-US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2362CA"/>
    <w:rPr>
      <w:rFonts w:ascii="Consolas" w:cs="Calibri" w:eastAsia="Calibri" w:hAnsi="Consolas"/>
      <w:color w:val="000000"/>
      <w:sz w:val="20"/>
      <w:szCs w:val="20"/>
    </w:rPr>
  </w:style>
  <w:style w:type="paragraph" w:styleId="af6">
    <w:name w:val="Revision"/>
    <w:hidden w:val="1"/>
    <w:uiPriority w:val="99"/>
    <w:semiHidden w:val="1"/>
    <w:rsid w:val="007C2F3D"/>
    <w:pPr>
      <w:spacing w:after="0" w:line="240" w:lineRule="auto"/>
    </w:pPr>
  </w:style>
  <w:style w:type="paragraph" w:styleId="TableParagraph" w:customStyle="1">
    <w:name w:val="Table Paragraph"/>
    <w:basedOn w:val="a"/>
    <w:uiPriority w:val="1"/>
    <w:qFormat w:val="1"/>
    <w:rsid w:val="0056052D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bidi="en-US" w:val="en-US"/>
    </w:rPr>
  </w:style>
  <w:style w:type="numbering" w:styleId="NoList1" w:customStyle="1">
    <w:name w:val="No List1"/>
    <w:next w:val="a2"/>
    <w:uiPriority w:val="99"/>
    <w:semiHidden w:val="1"/>
    <w:unhideWhenUsed w:val="1"/>
    <w:rsid w:val="009F2F4F"/>
  </w:style>
  <w:style w:type="character" w:styleId="af7">
    <w:name w:val="FollowedHyperlink"/>
    <w:basedOn w:val="a0"/>
    <w:uiPriority w:val="99"/>
    <w:semiHidden w:val="1"/>
    <w:unhideWhenUsed w:val="1"/>
    <w:rsid w:val="009F2F4F"/>
    <w:rPr>
      <w:color w:val="800080"/>
      <w:u w:val="single"/>
    </w:rPr>
  </w:style>
  <w:style w:type="paragraph" w:styleId="msonormal0" w:customStyle="1">
    <w:name w:val="msonormal"/>
    <w:basedOn w:val="a"/>
    <w:rsid w:val="009F2F4F"/>
    <w:pPr>
      <w:spacing w:after="100" w:afterAutospacing="1" w:before="100" w:beforeAutospacing="1"/>
    </w:pPr>
    <w:rPr>
      <w:lang w:val="en-US"/>
    </w:rPr>
  </w:style>
  <w:style w:type="paragraph" w:styleId="xl68" w:customStyle="1">
    <w:name w:val="xl68"/>
    <w:basedOn w:val="a"/>
    <w:rsid w:val="009F2F4F"/>
    <w:pPr>
      <w:pBdr>
        <w:top w:color="auto" w:space="0" w:sz="4" w:val="single"/>
        <w:lef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69" w:customStyle="1">
    <w:name w:val="xl69"/>
    <w:basedOn w:val="a"/>
    <w:rsid w:val="009F2F4F"/>
    <w:pPr>
      <w:pBdr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0" w:customStyle="1">
    <w:name w:val="xl7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1" w:customStyle="1">
    <w:name w:val="xl7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2" w:customStyle="1">
    <w:name w:val="xl7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3" w:customStyle="1">
    <w:name w:val="xl7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4" w:customStyle="1">
    <w:name w:val="xl7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5" w:customStyle="1">
    <w:name w:val="xl75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6" w:customStyle="1">
    <w:name w:val="xl7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n-US"/>
    </w:rPr>
  </w:style>
  <w:style w:type="paragraph" w:styleId="xl77" w:customStyle="1">
    <w:name w:val="xl77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8" w:customStyle="1">
    <w:name w:val="xl7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9" w:customStyle="1">
    <w:name w:val="xl79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0" w:customStyle="1">
    <w:name w:val="xl80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1" w:customStyle="1">
    <w:name w:val="xl8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82" w:customStyle="1">
    <w:name w:val="xl8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</w:pPr>
    <w:rPr>
      <w:rFonts w:ascii="Calibri" w:hAnsi="Calibri"/>
      <w:lang w:val="en-US"/>
    </w:rPr>
  </w:style>
  <w:style w:type="paragraph" w:styleId="xl83" w:customStyle="1">
    <w:name w:val="xl8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84" w:customStyle="1">
    <w:name w:val="xl8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right"/>
      <w:textAlignment w:val="top"/>
    </w:pPr>
    <w:rPr>
      <w:rFonts w:ascii="Calibri" w:hAnsi="Calibri"/>
      <w:lang w:val="en-US"/>
    </w:rPr>
  </w:style>
  <w:style w:type="paragraph" w:styleId="xl85" w:customStyle="1">
    <w:name w:val="xl85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top"/>
    </w:pPr>
    <w:rPr>
      <w:rFonts w:ascii="Calibri" w:hAnsi="Calibri"/>
      <w:lang w:val="en-US"/>
    </w:rPr>
  </w:style>
  <w:style w:type="paragraph" w:styleId="xl86" w:customStyle="1">
    <w:name w:val="xl86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top"/>
    </w:pPr>
    <w:rPr>
      <w:rFonts w:ascii="Calibri" w:hAnsi="Calibri"/>
      <w:lang w:val="en-US"/>
    </w:rPr>
  </w:style>
  <w:style w:type="paragraph" w:styleId="xl87" w:customStyle="1">
    <w:name w:val="xl87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8" w:customStyle="1">
    <w:name w:val="xl88"/>
    <w:basedOn w:val="a"/>
    <w:rsid w:val="009F2F4F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9" w:customStyle="1">
    <w:name w:val="xl89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0" w:customStyle="1">
    <w:name w:val="xl9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1" w:customStyle="1">
    <w:name w:val="xl9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2" w:customStyle="1">
    <w:name w:val="xl92"/>
    <w:basedOn w:val="a"/>
    <w:rsid w:val="009F2F4F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3" w:customStyle="1">
    <w:name w:val="xl93"/>
    <w:basedOn w:val="a"/>
    <w:rsid w:val="009F2F4F"/>
    <w:pPr>
      <w:pBdr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4" w:customStyle="1">
    <w:name w:val="xl9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5" w:customStyle="1">
    <w:name w:val="xl95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6" w:customStyle="1">
    <w:name w:val="xl96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97" w:customStyle="1">
    <w:name w:val="xl9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98" w:customStyle="1">
    <w:name w:val="xl98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9" w:customStyle="1">
    <w:name w:val="xl9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0" w:customStyle="1">
    <w:name w:val="xl100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101" w:customStyle="1">
    <w:name w:val="xl101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102" w:customStyle="1">
    <w:name w:val="xl102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3" w:customStyle="1">
    <w:name w:val="xl103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4" w:customStyle="1">
    <w:name w:val="xl104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5" w:customStyle="1">
    <w:name w:val="xl105"/>
    <w:basedOn w:val="a"/>
    <w:rsid w:val="009F2F4F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6" w:customStyle="1">
    <w:name w:val="xl10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7" w:customStyle="1">
    <w:name w:val="xl10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8" w:customStyle="1">
    <w:name w:val="xl108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9" w:customStyle="1">
    <w:name w:val="xl109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0" w:customStyle="1">
    <w:name w:val="xl110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1" w:customStyle="1">
    <w:name w:val="xl111"/>
    <w:basedOn w:val="a"/>
    <w:rsid w:val="009F2F4F"/>
    <w:pPr>
      <w:pBdr>
        <w:top w:color="auto" w:space="0" w:sz="4" w:val="single"/>
        <w:lef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2" w:customStyle="1">
    <w:name w:val="xl112"/>
    <w:basedOn w:val="a"/>
    <w:rsid w:val="009F2F4F"/>
    <w:pPr>
      <w:pBdr>
        <w:left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3" w:customStyle="1">
    <w:name w:val="xl11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4" w:customStyle="1">
    <w:name w:val="xl11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5" w:customStyle="1">
    <w:name w:val="xl115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6" w:customStyle="1">
    <w:name w:val="xl116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7" w:customStyle="1">
    <w:name w:val="xl117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8" w:customStyle="1">
    <w:name w:val="xl11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9" w:customStyle="1">
    <w:name w:val="xl119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0" w:customStyle="1">
    <w:name w:val="xl120"/>
    <w:basedOn w:val="a"/>
    <w:rsid w:val="009F2F4F"/>
    <w:pPr>
      <w:pBdr>
        <w:left w:color="auto" w:space="0" w:sz="8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1" w:customStyle="1">
    <w:name w:val="xl121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2" w:customStyle="1">
    <w:name w:val="xl122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3" w:customStyle="1">
    <w:name w:val="xl123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4" w:customStyle="1">
    <w:name w:val="xl124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5" w:customStyle="1">
    <w:name w:val="xl125"/>
    <w:basedOn w:val="a"/>
    <w:rsid w:val="009F2F4F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6" w:customStyle="1">
    <w:name w:val="xl126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7" w:customStyle="1">
    <w:name w:val="xl12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8" w:customStyle="1">
    <w:name w:val="xl128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9" w:customStyle="1">
    <w:name w:val="xl12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0" w:customStyle="1">
    <w:name w:val="xl130"/>
    <w:basedOn w:val="a"/>
    <w:rsid w:val="009F2F4F"/>
    <w:pPr>
      <w:pBdr>
        <w:top w:color="auto" w:space="0" w:sz="8" w:val="single"/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1" w:customStyle="1">
    <w:name w:val="xl131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2" w:customStyle="1">
    <w:name w:val="xl132"/>
    <w:basedOn w:val="a"/>
    <w:rsid w:val="009F2F4F"/>
    <w:pPr>
      <w:pBdr>
        <w:top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3" w:customStyle="1">
    <w:name w:val="xl133"/>
    <w:basedOn w:val="a"/>
    <w:rsid w:val="009F2F4F"/>
    <w:pPr>
      <w:pBdr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4" w:customStyle="1">
    <w:name w:val="xl134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5" w:customStyle="1">
    <w:name w:val="xl135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6" w:customStyle="1">
    <w:name w:val="xl136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7" w:customStyle="1">
    <w:name w:val="xl13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8" w:customStyle="1">
    <w:name w:val="xl138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9" w:customStyle="1">
    <w:name w:val="xl139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0" w:customStyle="1">
    <w:name w:val="xl14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1" w:customStyle="1">
    <w:name w:val="xl14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2" w:customStyle="1">
    <w:name w:val="xl14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3" w:customStyle="1">
    <w:name w:val="xl143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144" w:customStyle="1">
    <w:name w:val="xl144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5" w:customStyle="1">
    <w:name w:val="xl145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6" w:customStyle="1">
    <w:name w:val="xl146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7" w:customStyle="1">
    <w:name w:val="xl14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8" w:customStyle="1">
    <w:name w:val="xl148"/>
    <w:basedOn w:val="a"/>
    <w:rsid w:val="009F2F4F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9" w:customStyle="1">
    <w:name w:val="xl149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0" w:customStyle="1">
    <w:name w:val="xl150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1" w:customStyle="1">
    <w:name w:val="xl151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2" w:customStyle="1">
    <w:name w:val="xl152"/>
    <w:basedOn w:val="a"/>
    <w:rsid w:val="009F2F4F"/>
    <w:pPr>
      <w:pBdr>
        <w:top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3" w:customStyle="1">
    <w:name w:val="xl153"/>
    <w:basedOn w:val="a"/>
    <w:rsid w:val="009F2F4F"/>
    <w:pPr>
      <w:pBdr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4" w:customStyle="1">
    <w:name w:val="xl154"/>
    <w:basedOn w:val="a"/>
    <w:rsid w:val="009F2F4F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55" w:customStyle="1">
    <w:name w:val="xl155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56" w:customStyle="1">
    <w:name w:val="xl15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7" w:customStyle="1">
    <w:name w:val="xl157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8" w:customStyle="1">
    <w:name w:val="xl15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9" w:customStyle="1">
    <w:name w:val="xl159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60" w:customStyle="1">
    <w:name w:val="xl160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61" w:customStyle="1">
    <w:name w:val="xl161"/>
    <w:basedOn w:val="a"/>
    <w:rsid w:val="009F2F4F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2" w:customStyle="1">
    <w:name w:val="xl162"/>
    <w:basedOn w:val="a"/>
    <w:rsid w:val="009F2F4F"/>
    <w:pPr>
      <w:pBdr>
        <w:top w:color="auto" w:space="0" w:sz="8" w:val="single"/>
        <w:bottom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3" w:customStyle="1">
    <w:name w:val="xl163"/>
    <w:basedOn w:val="a"/>
    <w:rsid w:val="009F2F4F"/>
    <w:pPr>
      <w:pBdr>
        <w:top w:color="auto" w:space="0" w:sz="8" w:val="single"/>
        <w:bottom w:color="auto" w:space="0" w:sz="8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4" w:customStyle="1">
    <w:name w:val="xl164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5" w:customStyle="1">
    <w:name w:val="xl165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6" w:customStyle="1">
    <w:name w:val="xl166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7" w:customStyle="1">
    <w:name w:val="xl167"/>
    <w:basedOn w:val="a"/>
    <w:rsid w:val="009F2F4F"/>
    <w:pPr>
      <w:pBdr>
        <w:top w:color="auto" w:space="0" w:sz="8" w:val="single"/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8" w:customStyle="1">
    <w:name w:val="xl168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9" w:customStyle="1">
    <w:name w:val="xl16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0" w:customStyle="1">
    <w:name w:val="xl170"/>
    <w:basedOn w:val="a"/>
    <w:rsid w:val="009F2F4F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1" w:customStyle="1">
    <w:name w:val="xl171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2" w:customStyle="1">
    <w:name w:val="xl172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3" w:customStyle="1">
    <w:name w:val="xl173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4" w:customStyle="1">
    <w:name w:val="xl174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5" w:customStyle="1">
    <w:name w:val="xl175"/>
    <w:basedOn w:val="a"/>
    <w:rsid w:val="009F2F4F"/>
    <w:pPr>
      <w:pBdr>
        <w:top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6" w:customStyle="1">
    <w:name w:val="xl176"/>
    <w:basedOn w:val="a"/>
    <w:rsid w:val="009F2F4F"/>
    <w:pPr>
      <w:pBdr>
        <w:top w:color="auto" w:space="0" w:sz="8" w:val="single"/>
        <w:bottom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7" w:customStyle="1">
    <w:name w:val="xl17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8" w:customStyle="1">
    <w:name w:val="xl17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9" w:customStyle="1">
    <w:name w:val="xl179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0" w:customStyle="1">
    <w:name w:val="xl180"/>
    <w:basedOn w:val="a"/>
    <w:rsid w:val="009F2F4F"/>
    <w:pPr>
      <w:pBdr>
        <w:top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1" w:customStyle="1">
    <w:name w:val="xl181"/>
    <w:basedOn w:val="a"/>
    <w:rsid w:val="009F2F4F"/>
    <w:pPr>
      <w:pBdr>
        <w:top w:color="auto" w:space="0" w:sz="8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2" w:customStyle="1">
    <w:name w:val="xl182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3" w:customStyle="1">
    <w:name w:val="xl183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4" w:customStyle="1">
    <w:name w:val="xl184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5" w:customStyle="1">
    <w:name w:val="xl185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6" w:customStyle="1">
    <w:name w:val="xl18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7" w:customStyle="1">
    <w:name w:val="xl187"/>
    <w:basedOn w:val="a"/>
    <w:rsid w:val="009F2F4F"/>
    <w:pPr>
      <w:pBdr>
        <w:top w:color="auto" w:space="0" w:sz="4" w:val="single"/>
        <w:left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8" w:customStyle="1">
    <w:name w:val="xl188"/>
    <w:basedOn w:val="a"/>
    <w:rsid w:val="009F2F4F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9" w:customStyle="1">
    <w:name w:val="xl189"/>
    <w:basedOn w:val="a"/>
    <w:rsid w:val="009F2F4F"/>
    <w:pPr>
      <w:pBdr>
        <w:top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90" w:customStyle="1">
    <w:name w:val="xl190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91" w:customStyle="1">
    <w:name w:val="xl191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92" w:customStyle="1">
    <w:name w:val="xl19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character" w:styleId="af8">
    <w:name w:val="Placeholder Text"/>
    <w:basedOn w:val="a0"/>
    <w:uiPriority w:val="99"/>
    <w:semiHidden w:val="1"/>
    <w:rsid w:val="007752F1"/>
    <w:rPr>
      <w:color w:val="808080"/>
    </w:rPr>
  </w:style>
  <w:style w:type="character" w:styleId="UnresolvedMention2" w:customStyle="1">
    <w:name w:val="Unresolved Mention2"/>
    <w:basedOn w:val="a0"/>
    <w:uiPriority w:val="99"/>
    <w:semiHidden w:val="1"/>
    <w:unhideWhenUsed w:val="1"/>
    <w:rsid w:val="00B13192"/>
    <w:rPr>
      <w:color w:val="605e5c"/>
      <w:shd w:color="auto" w:fill="e1dfdd" w:val="clear"/>
    </w:rPr>
  </w:style>
  <w:style w:type="character" w:styleId="jlqj4b" w:customStyle="1">
    <w:name w:val="jlqj4b"/>
    <w:basedOn w:val="a0"/>
    <w:rsid w:val="002C19DB"/>
  </w:style>
  <w:style w:type="paragraph" w:styleId="af9">
    <w:name w:val="No Spacing"/>
    <w:link w:val="afa"/>
    <w:uiPriority w:val="1"/>
    <w:rsid w:val="004605B9"/>
    <w:pPr>
      <w:spacing w:after="0" w:line="240" w:lineRule="auto"/>
    </w:pPr>
    <w:rPr>
      <w:rFonts w:eastAsiaTheme="minorEastAsia"/>
      <w:lang w:eastAsia="ja-JP"/>
    </w:rPr>
  </w:style>
  <w:style w:type="character" w:styleId="afa" w:customStyle="1">
    <w:name w:val="Без интервала Знак"/>
    <w:basedOn w:val="a0"/>
    <w:link w:val="af9"/>
    <w:uiPriority w:val="1"/>
    <w:rsid w:val="004605B9"/>
    <w:rPr>
      <w:rFonts w:eastAsiaTheme="minorEastAsia"/>
      <w:lang w:eastAsia="ja-JP"/>
    </w:rPr>
  </w:style>
  <w:style w:type="paragraph" w:styleId="afb" w:customStyle="1">
    <w:name w:val="رئيسي"/>
    <w:basedOn w:val="a"/>
    <w:link w:val="Char"/>
    <w:qFormat w:val="1"/>
    <w:rsid w:val="000C0E1E"/>
    <w:pPr>
      <w:spacing w:after="160" w:line="259" w:lineRule="auto"/>
      <w:jc w:val="right"/>
    </w:pPr>
    <w:rPr>
      <w:rFonts w:ascii="Calibri" w:cs="Calibri" w:eastAsia="Calibri" w:hAnsi="Calibri"/>
      <w:b w:val="1"/>
      <w:bCs w:val="1"/>
      <w:sz w:val="32"/>
      <w:szCs w:val="32"/>
      <w:u w:val="single"/>
      <w:lang w:val="en-US"/>
    </w:rPr>
  </w:style>
  <w:style w:type="character" w:styleId="Char" w:customStyle="1">
    <w:name w:val="رئيسي Char"/>
    <w:basedOn w:val="a0"/>
    <w:link w:val="afb"/>
    <w:rsid w:val="000C0E1E"/>
    <w:rPr>
      <w:b w:val="1"/>
      <w:bCs w:val="1"/>
      <w:sz w:val="32"/>
      <w:szCs w:val="32"/>
      <w:u w:val="single"/>
    </w:rPr>
  </w:style>
  <w:style w:type="paragraph" w:styleId="11" w:customStyle="1">
    <w:name w:val="فرعي 1"/>
    <w:basedOn w:val="a"/>
    <w:link w:val="1Char"/>
    <w:qFormat w:val="1"/>
    <w:rsid w:val="000C0E1E"/>
    <w:pPr>
      <w:keepNext w:val="1"/>
      <w:keepLines w:val="1"/>
      <w:bidi w:val="1"/>
      <w:spacing w:before="200" w:line="259" w:lineRule="auto"/>
      <w:ind w:left="720"/>
      <w:outlineLvl w:val="1"/>
    </w:pPr>
    <w:rPr>
      <w:rFonts w:asciiTheme="majorHAnsi" w:cstheme="majorBidi" w:eastAsiaTheme="majorEastAsia" w:hAnsiTheme="majorHAnsi"/>
      <w:b w:val="1"/>
      <w:bCs w:val="1"/>
      <w:color w:val="323e4f" w:themeColor="text2" w:themeShade="0000BF"/>
      <w:sz w:val="28"/>
      <w:szCs w:val="28"/>
      <w:lang w:val="en-US"/>
    </w:rPr>
  </w:style>
  <w:style w:type="character" w:styleId="1Char" w:customStyle="1">
    <w:name w:val="فرعي 1 Char"/>
    <w:basedOn w:val="a0"/>
    <w:link w:val="11"/>
    <w:rsid w:val="000C0E1E"/>
    <w:rPr>
      <w:rFonts w:asciiTheme="majorHAnsi" w:cstheme="majorBidi" w:eastAsiaTheme="majorEastAsia" w:hAnsiTheme="majorHAnsi"/>
      <w:b w:val="1"/>
      <w:bCs w:val="1"/>
      <w:color w:val="323e4f" w:themeColor="text2" w:themeShade="0000BF"/>
      <w:sz w:val="28"/>
      <w:szCs w:val="28"/>
    </w:rPr>
  </w:style>
  <w:style w:type="paragraph" w:styleId="afc" w:customStyle="1">
    <w:name w:val="جدول أو صورة"/>
    <w:basedOn w:val="a"/>
    <w:link w:val="Char0"/>
    <w:qFormat w:val="1"/>
    <w:rsid w:val="000C0E1E"/>
    <w:pPr>
      <w:keepNext w:val="1"/>
      <w:keepLines w:val="1"/>
      <w:bidi w:val="1"/>
      <w:spacing w:before="40"/>
      <w:jc w:val="center"/>
      <w:outlineLvl w:val="3"/>
    </w:pPr>
    <w:rPr>
      <w:rFonts w:asciiTheme="majorHAnsi" w:cstheme="majorBidi" w:eastAsiaTheme="majorEastAsia" w:hAnsiTheme="majorHAnsi"/>
      <w:color w:val="ff0000"/>
      <w:sz w:val="22"/>
      <w:lang w:val="en-US"/>
    </w:rPr>
  </w:style>
  <w:style w:type="character" w:styleId="Char0" w:customStyle="1">
    <w:name w:val="جدول أو صورة Char"/>
    <w:basedOn w:val="a0"/>
    <w:link w:val="afc"/>
    <w:rsid w:val="000C0E1E"/>
    <w:rPr>
      <w:rFonts w:asciiTheme="majorHAnsi" w:cstheme="majorBidi" w:eastAsiaTheme="majorEastAsia" w:hAnsiTheme="majorHAnsi"/>
      <w:color w:val="ff0000"/>
      <w:szCs w:val="24"/>
    </w:rPr>
  </w:style>
  <w:style w:type="paragraph" w:styleId="21" w:customStyle="1">
    <w:name w:val="فقرة2"/>
    <w:basedOn w:val="3"/>
    <w:link w:val="2Char"/>
    <w:qFormat w:val="1"/>
    <w:rsid w:val="008B5709"/>
    <w:pPr>
      <w:shd w:color="auto" w:fill="ffffff" w:val="clear"/>
      <w:spacing w:before="0"/>
      <w:ind w:left="0" w:firstLine="0"/>
      <w:jc w:val="left"/>
    </w:pPr>
    <w:rPr>
      <w:rFonts w:asciiTheme="majorBidi" w:hAnsiTheme="majorBidi"/>
      <w:color w:val="4472c4" w:themeColor="accent1"/>
    </w:rPr>
  </w:style>
  <w:style w:type="character" w:styleId="2Char" w:customStyle="1">
    <w:name w:val="فقرة2 Char"/>
    <w:basedOn w:val="30"/>
    <w:link w:val="21"/>
    <w:rsid w:val="008B5709"/>
    <w:rPr>
      <w:rFonts w:asciiTheme="majorBidi" w:cstheme="majorBidi" w:eastAsiaTheme="majorEastAsia" w:hAnsiTheme="majorBidi"/>
      <w:color w:val="4472c4" w:themeColor="accent1"/>
      <w:sz w:val="24"/>
      <w:szCs w:val="24"/>
      <w:shd w:color="auto" w:fill="ffffff" w:val="clear"/>
    </w:rPr>
  </w:style>
  <w:style w:type="paragraph" w:styleId="afd" w:customStyle="1">
    <w:name w:val="فقرات"/>
    <w:basedOn w:val="a"/>
    <w:link w:val="Char1"/>
    <w:qFormat w:val="1"/>
    <w:rsid w:val="008B5709"/>
    <w:pPr>
      <w:keepNext w:val="1"/>
      <w:keepLines w:val="1"/>
      <w:bidi w:val="1"/>
      <w:spacing w:before="40"/>
      <w:ind w:left="300"/>
      <w:outlineLvl w:val="3"/>
    </w:pPr>
    <w:rPr>
      <w:rFonts w:cs="Calibri" w:eastAsia="Calibri" w:asciiTheme="minorBidi" w:hAnsiTheme="minorBidi"/>
      <w:lang w:val="en-US"/>
    </w:rPr>
  </w:style>
  <w:style w:type="character" w:styleId="Char1" w:customStyle="1">
    <w:name w:val="فقرات Char"/>
    <w:basedOn w:val="a0"/>
    <w:link w:val="afd"/>
    <w:rsid w:val="008B5709"/>
    <w:rPr>
      <w:rFonts w:asciiTheme="minorBidi" w:hAnsiTheme="minorBidi"/>
      <w:sz w:val="24"/>
      <w:szCs w:val="24"/>
    </w:rPr>
  </w:style>
  <w:style w:type="character" w:styleId="12" w:customStyle="1">
    <w:name w:val="إشارة لم يتم حلها1"/>
    <w:basedOn w:val="a0"/>
    <w:uiPriority w:val="99"/>
    <w:semiHidden w:val="1"/>
    <w:unhideWhenUsed w:val="1"/>
    <w:rsid w:val="005E3C98"/>
    <w:rPr>
      <w:color w:val="605e5c"/>
      <w:shd w:color="auto" w:fill="e1dfdd" w:val="clear"/>
    </w:rPr>
  </w:style>
  <w:style w:type="table" w:styleId="13" w:customStyle="1">
    <w:name w:val="شبكة جدول1"/>
    <w:basedOn w:val="a1"/>
    <w:next w:val="a9"/>
    <w:uiPriority w:val="59"/>
    <w:rsid w:val="005E3C9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e">
    <w:name w:val="Subtitle"/>
    <w:basedOn w:val="a"/>
    <w:next w:val="a"/>
    <w:uiPriority w:val="11"/>
    <w:qFormat w:val="1"/>
    <w:pPr>
      <w:keepNext w:val="1"/>
      <w:keepLines w:val="1"/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  <w:lang w:val="en-US"/>
    </w:rPr>
  </w:style>
  <w:style w:type="table" w:styleId="aff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1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4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5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9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a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b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d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e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pple-tab-span" w:customStyle="1">
    <w:name w:val="apple-tab-span"/>
    <w:basedOn w:val="a0"/>
    <w:rsid w:val="00F5724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QcPDm973g7yr1xhyDB5xdJGzWg==">AMUW2mXp0yqpJgXqeInLNuE3bprIFhm8fK1Rk7fPhviyMj9ZaAsZA0VjnfXsI9D7nHTnbLagkdqQjpSHWOBbjfxuLohcJrfDh94NY9zXJG9owOPo+RNyeeg=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2022-01-27T07:31:00Z</dcterms:created>
  <dc:creator>ABDULLATİF CREYTAH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0x010100CCA2D8427BFF9A45A0A203B6E660DC11</vt:lpwstr>
  </property>
  <property fmtid="{D5CDD505-2E9C-101B-9397-08002B2CF9AE}" pid="3" name="_dlc_DocIdItemGuid">
    <vt:lpwstr>71e6bf5d-b540-4b75-96df-62c73a8b48f3</vt:lpwstr>
  </property>
  <property fmtid="{D5CDD505-2E9C-101B-9397-08002B2CF9AE}" pid="4" name="MSIP_Label_65b15e2b-c6d2-488b-8aea-978109a77633_Enabled">
    <vt:lpwstr>true</vt:lpwstr>
  </property>
  <property fmtid="{D5CDD505-2E9C-101B-9397-08002B2CF9AE}" pid="5" name="MSIP_Label_65b15e2b-c6d2-488b-8aea-978109a77633_SetDate">
    <vt:lpwstr>2021-07-06T14:02:21Z</vt:lpwstr>
  </property>
  <property fmtid="{D5CDD505-2E9C-101B-9397-08002B2CF9AE}" pid="6" name="MSIP_Label_65b15e2b-c6d2-488b-8aea-978109a77633_Method">
    <vt:lpwstr>Privileged</vt:lpwstr>
  </property>
  <property fmtid="{D5CDD505-2E9C-101B-9397-08002B2CF9AE}" pid="7" name="MSIP_Label_65b15e2b-c6d2-488b-8aea-978109a77633_Name">
    <vt:lpwstr>IOMLb0010IN123173</vt:lpwstr>
  </property>
  <property fmtid="{D5CDD505-2E9C-101B-9397-08002B2CF9AE}" pid="8" name="MSIP_Label_65b15e2b-c6d2-488b-8aea-978109a77633_SiteId">
    <vt:lpwstr>1588262d-23fb-43b4-bd6e-bce49c8e6186</vt:lpwstr>
  </property>
  <property fmtid="{D5CDD505-2E9C-101B-9397-08002B2CF9AE}" pid="9" name="MSIP_Label_65b15e2b-c6d2-488b-8aea-978109a77633_ActionId">
    <vt:lpwstr>8c732ab8-6126-4427-9459-dea43be431ac</vt:lpwstr>
  </property>
  <property fmtid="{D5CDD505-2E9C-101B-9397-08002B2CF9AE}" pid="10" name="MSIP_Label_65b15e2b-c6d2-488b-8aea-978109a77633_ContentBits">
    <vt:lpwstr>0</vt:lpwstr>
  </property>
</Properties>
</file>