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56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ТЕХНІЧНЕ ЗАВДАННЯ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56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56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Фасилітатор діалогів 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іалогов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сесії в громадах із залученням представників Рад ВПО або ініціативних груп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(далі: Фасилітатор)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56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bookmarkStart w:colFirst="0" w:colLast="0" w:name="_heading=h.1mfp8ljq4y8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налагодження комунікації ініціативних груп ВПО з представниками місцевої влади у рамках адвокації створення Рад ВПО у визначених громадах шляхом реалізації діалогових активностей. </w:t>
      </w:r>
    </w:p>
    <w:p w:rsidR="00000000" w:rsidDel="00000000" w:rsidP="00000000" w:rsidRDefault="00000000" w:rsidRPr="00000000" w14:paraId="00000007">
      <w:pPr>
        <w:ind w:left="709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64bu8uhw4z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Залучені територіальні громади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Черкаська, Тернопільська, Мукачівська, Білоцерківська, Київська ТГ, Обухівський район, Львівська, Вінницька, Луцька. </w:t>
      </w:r>
    </w:p>
    <w:p w:rsidR="00000000" w:rsidDel="00000000" w:rsidP="00000000" w:rsidRDefault="00000000" w:rsidRPr="00000000" w14:paraId="00000009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Географія діалогових сесій детермінована наявними труднощами порозуміння у питаннях створення та діяльності Рад ВПО як консультативно-дорадчих органів. </w:t>
      </w:r>
    </w:p>
    <w:p w:rsidR="00000000" w:rsidDel="00000000" w:rsidP="00000000" w:rsidRDefault="00000000" w:rsidRPr="00000000" w14:paraId="0000000A">
      <w:pPr>
        <w:ind w:left="709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Дата реалізації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Червень - серпень 2023 року.  </w:t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Опис завдань Фасилітатора: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Розроблення та узгодження методології фасилітованих діалогових зустрічей, їхню реалізацію, стратегію і структуру діалогів.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Організація підготовчого етапу діалогових груп, зокрема, попередні зустрічі з потенційними учасниками діалогів, тобто регіональними координаторами та членами ініціативних груп, представниками місцевої влади; уточнення специфіки діалогів з урахуванням місцевого контексту.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Фасилітація діалогових зустрічей в 9 територіальних громадах (Черкаська, Тернопільська, Мукачівська, Білоцерківська, Київська ТГ, Обухівський район, Львівська, Вінницька, Луцька).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Післядіалоговий супровід за запитовою системою, консультації учасників з питань діалогових зустрічей з метою сприяння закріпленню досягнених результатів діалогових зустрічей.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09"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Графік виконання завдань Фасилітатором: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70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70"/>
        <w:gridCol w:w="3300"/>
        <w:gridCol w:w="1365"/>
        <w:gridCol w:w="1410"/>
        <w:tblGridChange w:id="0">
          <w:tblGrid>
            <w:gridCol w:w="3270"/>
            <w:gridCol w:w="3300"/>
            <w:gridCol w:w="1365"/>
            <w:gridCol w:w="1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Завдання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Очікувані результати діяльності Фасилітатора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Очікувана тривалість роботи Фасилітатора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Період проведення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Розроблення та узгодження методології фасилітованих діалогових зустрічей, їхню реалізацію, стратегію і структуру діалогів.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Методологія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Структура і план проведення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Презентаціі, шаблони, інше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годин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1 - 15 червня 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Підготовка підготовчих зустрічей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 проведених заходів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годин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1 - 20 червня 2023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Фасилітація діалогових зустрічей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Надання звіту та іншої звітності після кожної зустрічі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 години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червня- 14 липня 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Підготовка та надання фінального звіту після зустрічей (по кожній громаді окремо)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Аналітичні висновки та напрацьовані рекомендації по кожній громаді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 годин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червня - 20 липня 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Післядіалоговий супровід за запитовою системою, консультації учасників з питань діалогових зустрічей з метою сприяння закріпленню досягнених результатів діалогових зустрічей.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Журнал консультацій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 годин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 червня  - 11 серпня 2023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Всього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 годин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червня - 11 серпня 2023</w:t>
            </w:r>
          </w:p>
        </w:tc>
      </w:tr>
    </w:tbl>
    <w:p w:rsidR="00000000" w:rsidDel="00000000" w:rsidP="00000000" w:rsidRDefault="00000000" w:rsidRPr="00000000" w14:paraId="00000032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Звітність: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Фасилітатор регулярно звітує про свою діяльність Проєктному Координатору.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Звітність включає в себе (але не обмежується) такими документами: надання фінального звіту після зустрічей (по кожній громаді окремо): аналітичні висновки та напрацьовані рекомендації по кожній громаді.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Вищезазначені документи надаються Фасилітатором не пізніше, ніж через 5 днів після того, як відповідне завдання було виконане згідно із узгодженим Графіком робіт.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Заявка має містити наступні пункти: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Контактна інформація, резюме;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 кваліфікації, досвід роботи, включаючи інформацію про попередній дотичний досвід;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Запропонована вартість послуг. Просимо вказувати вартість 1 години послуг (вказувати у національній валюті/грн, та чи входить у вартість ПДВ). До заявки просимо додати такі документи: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1133.85826771653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Реєстраційні документи, для юридичних осіб та фізичних осіб-підприємців 3-ї групи, зокрема: копія витягу або виписки з Єдиного державного реєстру юридичних осіб та фізичних осіб-підприємців; копія свідоцтва про реєстрацію платника податків.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1133.85826771653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Контакти осіб, які можуть надати рекомендації або рекомендаційні листи.</w:t>
      </w:r>
    </w:p>
    <w:sectPr>
      <w:headerReference r:id="rId7" w:type="default"/>
      <w:footerReference r:id="rId8" w:type="default"/>
      <w:pgSz w:h="16840" w:w="11910" w:orient="portrait"/>
      <w:pgMar w:bottom="0" w:top="2835" w:left="851" w:right="995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left="-567" w:firstLine="0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spacing w:line="264" w:lineRule="auto"/>
      <w:rPr/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-1267</wp:posOffset>
              </wp:positionH>
              <wp:positionV relativeFrom="page">
                <wp:posOffset>8890</wp:posOffset>
              </wp:positionV>
              <wp:extent cx="7553960" cy="1388745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9000" y="3085625"/>
                        <a:ext cx="7553960" cy="1388745"/>
                        <a:chOff x="1569000" y="3085625"/>
                        <a:chExt cx="7554000" cy="1388750"/>
                      </a:xfrm>
                    </wpg:grpSpPr>
                    <wpg:grpSp>
                      <wpg:cNvGrpSpPr/>
                      <wpg:grpSpPr>
                        <a:xfrm>
                          <a:off x="1569020" y="3085628"/>
                          <a:ext cx="7553960" cy="1388745"/>
                          <a:chOff x="1569000" y="3085625"/>
                          <a:chExt cx="7554000" cy="1388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9000" y="3085625"/>
                            <a:ext cx="7554000" cy="138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9020" y="3085628"/>
                            <a:ext cx="7553960" cy="1388745"/>
                            <a:chOff x="1569000" y="3085625"/>
                            <a:chExt cx="7554000" cy="1388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9000" y="3085625"/>
                              <a:ext cx="7554000" cy="138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9020" y="3085628"/>
                              <a:ext cx="7553960" cy="1388745"/>
                              <a:chOff x="10" y="0"/>
                              <a:chExt cx="11896" cy="2187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0" y="0"/>
                                <a:ext cx="11875" cy="2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0" y="0"/>
                                <a:ext cx="11896" cy="20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E2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720" y="438"/>
                                <a:ext cx="1682" cy="11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0" name="Shape 10"/>
                            <wps:spPr>
                              <a:xfrm>
                                <a:off x="2601" y="486"/>
                                <a:ext cx="16" cy="1034"/>
                              </a:xfrm>
                              <a:custGeom>
                                <a:rect b="b" l="l" r="r" t="t"/>
                                <a:pathLst>
                                  <a:path extrusionOk="0" h="1034" w="16">
                                    <a:moveTo>
                                      <a:pt x="12" y="0"/>
                                    </a:moveTo>
                                    <a:lnTo>
                                      <a:pt x="3" y="0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1030"/>
                                    </a:lnTo>
                                    <a:lnTo>
                                      <a:pt x="3" y="1034"/>
                                    </a:lnTo>
                                    <a:lnTo>
                                      <a:pt x="7" y="1034"/>
                                    </a:lnTo>
                                    <a:lnTo>
                                      <a:pt x="12" y="1034"/>
                                    </a:lnTo>
                                    <a:lnTo>
                                      <a:pt x="15" y="1030"/>
                                    </a:lnTo>
                                    <a:lnTo>
                                      <a:pt x="15" y="4"/>
                                    </a:lnTo>
                                    <a:lnTo>
                                      <a:pt x="1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68B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797" y="700"/>
                                <a:ext cx="772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2" name="Shape 12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601" y="775"/>
                                <a:ext cx="256" cy="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3" name="Shape 13"/>
                            <wps:spPr>
                              <a:xfrm>
                                <a:off x="2789" y="1061"/>
                                <a:ext cx="835" cy="207"/>
                              </a:xfrm>
                              <a:custGeom>
                                <a:rect b="b" l="l" r="r" t="t"/>
                                <a:pathLst>
                                  <a:path extrusionOk="0" h="207" w="835">
                                    <a:moveTo>
                                      <a:pt x="100" y="84"/>
                                    </a:moveTo>
                                    <a:lnTo>
                                      <a:pt x="93" y="71"/>
                                    </a:lnTo>
                                    <a:lnTo>
                                      <a:pt x="78" y="65"/>
                                    </a:lnTo>
                                    <a:lnTo>
                                      <a:pt x="89" y="59"/>
                                    </a:lnTo>
                                    <a:lnTo>
                                      <a:pt x="94" y="47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1" y="21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34" y="1"/>
                                    </a:lnTo>
                                    <a:lnTo>
                                      <a:pt x="22" y="5"/>
                                    </a:lnTo>
                                    <a:lnTo>
                                      <a:pt x="11" y="11"/>
                                    </a:lnTo>
                                    <a:lnTo>
                                      <a:pt x="1" y="20"/>
                                    </a:lnTo>
                                    <a:lnTo>
                                      <a:pt x="19" y="37"/>
                                    </a:lnTo>
                                    <a:lnTo>
                                      <a:pt x="26" y="29"/>
                                    </a:lnTo>
                                    <a:lnTo>
                                      <a:pt x="37" y="26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62" y="36"/>
                                    </a:lnTo>
                                    <a:lnTo>
                                      <a:pt x="62" y="49"/>
                                    </a:lnTo>
                                    <a:lnTo>
                                      <a:pt x="57" y="55"/>
                                    </a:lnTo>
                                    <a:lnTo>
                                      <a:pt x="29" y="55"/>
                                    </a:lnTo>
                                    <a:lnTo>
                                      <a:pt x="29" y="78"/>
                                    </a:lnTo>
                                    <a:lnTo>
                                      <a:pt x="61" y="78"/>
                                    </a:lnTo>
                                    <a:lnTo>
                                      <a:pt x="68" y="84"/>
                                    </a:lnTo>
                                    <a:lnTo>
                                      <a:pt x="68" y="102"/>
                                    </a:lnTo>
                                    <a:lnTo>
                                      <a:pt x="61" y="109"/>
                                    </a:lnTo>
                                    <a:lnTo>
                                      <a:pt x="35" y="109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0" y="116"/>
                                    </a:lnTo>
                                    <a:lnTo>
                                      <a:pt x="9" y="125"/>
                                    </a:lnTo>
                                    <a:lnTo>
                                      <a:pt x="20" y="131"/>
                                    </a:lnTo>
                                    <a:lnTo>
                                      <a:pt x="33" y="135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71" y="133"/>
                                    </a:lnTo>
                                    <a:lnTo>
                                      <a:pt x="88" y="125"/>
                                    </a:lnTo>
                                    <a:lnTo>
                                      <a:pt x="97" y="114"/>
                                    </a:lnTo>
                                    <a:lnTo>
                                      <a:pt x="100" y="98"/>
                                    </a:lnTo>
                                    <a:lnTo>
                                      <a:pt x="100" y="84"/>
                                    </a:lnTo>
                                    <a:close/>
                                    <a:moveTo>
                                      <a:pt x="237" y="112"/>
                                    </a:moveTo>
                                    <a:lnTo>
                                      <a:pt x="230" y="112"/>
                                    </a:lnTo>
                                    <a:lnTo>
                                      <a:pt x="227" y="109"/>
                                    </a:lnTo>
                                    <a:lnTo>
                                      <a:pt x="225" y="108"/>
                                    </a:lnTo>
                                    <a:lnTo>
                                      <a:pt x="225" y="76"/>
                                    </a:lnTo>
                                    <a:lnTo>
                                      <a:pt x="225" y="56"/>
                                    </a:lnTo>
                                    <a:lnTo>
                                      <a:pt x="225" y="45"/>
                                    </a:lnTo>
                                    <a:lnTo>
                                      <a:pt x="222" y="27"/>
                                    </a:lnTo>
                                    <a:lnTo>
                                      <a:pt x="221" y="26"/>
                                    </a:lnTo>
                                    <a:lnTo>
                                      <a:pt x="212" y="13"/>
                                    </a:lnTo>
                                    <a:lnTo>
                                      <a:pt x="195" y="3"/>
                                    </a:lnTo>
                                    <a:lnTo>
                                      <a:pt x="173" y="0"/>
                                    </a:lnTo>
                                    <a:lnTo>
                                      <a:pt x="159" y="1"/>
                                    </a:lnTo>
                                    <a:lnTo>
                                      <a:pt x="146" y="5"/>
                                    </a:lnTo>
                                    <a:lnTo>
                                      <a:pt x="136" y="11"/>
                                    </a:lnTo>
                                    <a:lnTo>
                                      <a:pt x="126" y="19"/>
                                    </a:lnTo>
                                    <a:lnTo>
                                      <a:pt x="142" y="35"/>
                                    </a:lnTo>
                                    <a:lnTo>
                                      <a:pt x="148" y="29"/>
                                    </a:lnTo>
                                    <a:lnTo>
                                      <a:pt x="160" y="26"/>
                                    </a:lnTo>
                                    <a:lnTo>
                                      <a:pt x="186" y="26"/>
                                    </a:lnTo>
                                    <a:lnTo>
                                      <a:pt x="192" y="35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92" y="78"/>
                                    </a:lnTo>
                                    <a:lnTo>
                                      <a:pt x="192" y="100"/>
                                    </a:lnTo>
                                    <a:lnTo>
                                      <a:pt x="187" y="107"/>
                                    </a:lnTo>
                                    <a:lnTo>
                                      <a:pt x="178" y="109"/>
                                    </a:lnTo>
                                    <a:lnTo>
                                      <a:pt x="159" y="109"/>
                                    </a:lnTo>
                                    <a:lnTo>
                                      <a:pt x="155" y="102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4" y="76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2" y="78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76" y="54"/>
                                    </a:lnTo>
                                    <a:lnTo>
                                      <a:pt x="155" y="57"/>
                                    </a:lnTo>
                                    <a:lnTo>
                                      <a:pt x="137" y="65"/>
                                    </a:lnTo>
                                    <a:lnTo>
                                      <a:pt x="126" y="79"/>
                                    </a:lnTo>
                                    <a:lnTo>
                                      <a:pt x="122" y="97"/>
                                    </a:lnTo>
                                    <a:lnTo>
                                      <a:pt x="124" y="112"/>
                                    </a:lnTo>
                                    <a:lnTo>
                                      <a:pt x="132" y="125"/>
                                    </a:lnTo>
                                    <a:lnTo>
                                      <a:pt x="144" y="133"/>
                                    </a:lnTo>
                                    <a:lnTo>
                                      <a:pt x="160" y="136"/>
                                    </a:lnTo>
                                    <a:lnTo>
                                      <a:pt x="174" y="136"/>
                                    </a:lnTo>
                                    <a:lnTo>
                                      <a:pt x="187" y="130"/>
                                    </a:lnTo>
                                    <a:lnTo>
                                      <a:pt x="196" y="120"/>
                                    </a:lnTo>
                                    <a:lnTo>
                                      <a:pt x="201" y="130"/>
                                    </a:lnTo>
                                    <a:lnTo>
                                      <a:pt x="211" y="135"/>
                                    </a:lnTo>
                                    <a:lnTo>
                                      <a:pt x="229" y="135"/>
                                    </a:lnTo>
                                    <a:lnTo>
                                      <a:pt x="234" y="135"/>
                                    </a:lnTo>
                                    <a:lnTo>
                                      <a:pt x="237" y="134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37" y="112"/>
                                    </a:lnTo>
                                    <a:close/>
                                    <a:moveTo>
                                      <a:pt x="392" y="68"/>
                                    </a:moveTo>
                                    <a:lnTo>
                                      <a:pt x="387" y="40"/>
                                    </a:lnTo>
                                    <a:lnTo>
                                      <a:pt x="381" y="29"/>
                                    </a:lnTo>
                                    <a:lnTo>
                                      <a:pt x="375" y="18"/>
                                    </a:lnTo>
                                    <a:lnTo>
                                      <a:pt x="365" y="12"/>
                                    </a:lnTo>
                                    <a:lnTo>
                                      <a:pt x="358" y="6"/>
                                    </a:lnTo>
                                    <a:lnTo>
                                      <a:pt x="358" y="68"/>
                                    </a:lnTo>
                                    <a:lnTo>
                                      <a:pt x="355" y="84"/>
                                    </a:lnTo>
                                    <a:lnTo>
                                      <a:pt x="348" y="96"/>
                                    </a:lnTo>
                                    <a:lnTo>
                                      <a:pt x="336" y="104"/>
                                    </a:lnTo>
                                    <a:lnTo>
                                      <a:pt x="322" y="107"/>
                                    </a:lnTo>
                                    <a:lnTo>
                                      <a:pt x="311" y="107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5" y="39"/>
                                    </a:lnTo>
                                    <a:lnTo>
                                      <a:pt x="301" y="32"/>
                                    </a:lnTo>
                                    <a:lnTo>
                                      <a:pt x="311" y="29"/>
                                    </a:lnTo>
                                    <a:lnTo>
                                      <a:pt x="322" y="29"/>
                                    </a:lnTo>
                                    <a:lnTo>
                                      <a:pt x="336" y="32"/>
                                    </a:lnTo>
                                    <a:lnTo>
                                      <a:pt x="348" y="40"/>
                                    </a:lnTo>
                                    <a:lnTo>
                                      <a:pt x="355" y="52"/>
                                    </a:lnTo>
                                    <a:lnTo>
                                      <a:pt x="358" y="68"/>
                                    </a:lnTo>
                                    <a:lnTo>
                                      <a:pt x="358" y="6"/>
                                    </a:lnTo>
                                    <a:lnTo>
                                      <a:pt x="356" y="5"/>
                                    </a:lnTo>
                                    <a:lnTo>
                                      <a:pt x="331" y="0"/>
                                    </a:lnTo>
                                    <a:lnTo>
                                      <a:pt x="317" y="0"/>
                                    </a:lnTo>
                                    <a:lnTo>
                                      <a:pt x="305" y="4"/>
                                    </a:lnTo>
                                    <a:lnTo>
                                      <a:pt x="295" y="12"/>
                                    </a:lnTo>
                                    <a:lnTo>
                                      <a:pt x="295" y="2"/>
                                    </a:lnTo>
                                    <a:lnTo>
                                      <a:pt x="262" y="2"/>
                                    </a:lnTo>
                                    <a:lnTo>
                                      <a:pt x="262" y="206"/>
                                    </a:lnTo>
                                    <a:lnTo>
                                      <a:pt x="295" y="206"/>
                                    </a:lnTo>
                                    <a:lnTo>
                                      <a:pt x="295" y="130"/>
                                    </a:lnTo>
                                    <a:lnTo>
                                      <a:pt x="304" y="134"/>
                                    </a:lnTo>
                                    <a:lnTo>
                                      <a:pt x="314" y="136"/>
                                    </a:lnTo>
                                    <a:lnTo>
                                      <a:pt x="325" y="136"/>
                                    </a:lnTo>
                                    <a:lnTo>
                                      <a:pt x="352" y="131"/>
                                    </a:lnTo>
                                    <a:lnTo>
                                      <a:pt x="355" y="130"/>
                                    </a:lnTo>
                                    <a:lnTo>
                                      <a:pt x="373" y="117"/>
                                    </a:lnTo>
                                    <a:lnTo>
                                      <a:pt x="380" y="107"/>
                                    </a:lnTo>
                                    <a:lnTo>
                                      <a:pt x="387" y="96"/>
                                    </a:lnTo>
                                    <a:lnTo>
                                      <a:pt x="392" y="68"/>
                                    </a:lnTo>
                                    <a:close/>
                                    <a:moveTo>
                                      <a:pt x="528" y="112"/>
                                    </a:moveTo>
                                    <a:lnTo>
                                      <a:pt x="521" y="112"/>
                                    </a:lnTo>
                                    <a:lnTo>
                                      <a:pt x="518" y="109"/>
                                    </a:lnTo>
                                    <a:lnTo>
                                      <a:pt x="517" y="108"/>
                                    </a:lnTo>
                                    <a:lnTo>
                                      <a:pt x="517" y="76"/>
                                    </a:lnTo>
                                    <a:lnTo>
                                      <a:pt x="517" y="56"/>
                                    </a:lnTo>
                                    <a:lnTo>
                                      <a:pt x="517" y="45"/>
                                    </a:lnTo>
                                    <a:lnTo>
                                      <a:pt x="513" y="27"/>
                                    </a:lnTo>
                                    <a:lnTo>
                                      <a:pt x="513" y="26"/>
                                    </a:lnTo>
                                    <a:lnTo>
                                      <a:pt x="503" y="13"/>
                                    </a:lnTo>
                                    <a:lnTo>
                                      <a:pt x="487" y="3"/>
                                    </a:lnTo>
                                    <a:lnTo>
                                      <a:pt x="464" y="0"/>
                                    </a:lnTo>
                                    <a:lnTo>
                                      <a:pt x="450" y="1"/>
                                    </a:lnTo>
                                    <a:lnTo>
                                      <a:pt x="438" y="5"/>
                                    </a:lnTo>
                                    <a:lnTo>
                                      <a:pt x="427" y="11"/>
                                    </a:lnTo>
                                    <a:lnTo>
                                      <a:pt x="417" y="19"/>
                                    </a:lnTo>
                                    <a:lnTo>
                                      <a:pt x="433" y="35"/>
                                    </a:lnTo>
                                    <a:lnTo>
                                      <a:pt x="440" y="29"/>
                                    </a:lnTo>
                                    <a:lnTo>
                                      <a:pt x="451" y="26"/>
                                    </a:lnTo>
                                    <a:lnTo>
                                      <a:pt x="478" y="26"/>
                                    </a:lnTo>
                                    <a:lnTo>
                                      <a:pt x="484" y="35"/>
                                    </a:lnTo>
                                    <a:lnTo>
                                      <a:pt x="484" y="56"/>
                                    </a:lnTo>
                                    <a:lnTo>
                                      <a:pt x="484" y="78"/>
                                    </a:lnTo>
                                    <a:lnTo>
                                      <a:pt x="484" y="100"/>
                                    </a:lnTo>
                                    <a:lnTo>
                                      <a:pt x="478" y="107"/>
                                    </a:lnTo>
                                    <a:lnTo>
                                      <a:pt x="469" y="109"/>
                                    </a:lnTo>
                                    <a:lnTo>
                                      <a:pt x="451" y="109"/>
                                    </a:lnTo>
                                    <a:lnTo>
                                      <a:pt x="446" y="102"/>
                                    </a:lnTo>
                                    <a:lnTo>
                                      <a:pt x="446" y="82"/>
                                    </a:lnTo>
                                    <a:lnTo>
                                      <a:pt x="455" y="76"/>
                                    </a:lnTo>
                                    <a:lnTo>
                                      <a:pt x="479" y="76"/>
                                    </a:lnTo>
                                    <a:lnTo>
                                      <a:pt x="484" y="78"/>
                                    </a:lnTo>
                                    <a:lnTo>
                                      <a:pt x="484" y="56"/>
                                    </a:lnTo>
                                    <a:lnTo>
                                      <a:pt x="478" y="54"/>
                                    </a:lnTo>
                                    <a:lnTo>
                                      <a:pt x="467" y="54"/>
                                    </a:lnTo>
                                    <a:lnTo>
                                      <a:pt x="446" y="57"/>
                                    </a:lnTo>
                                    <a:lnTo>
                                      <a:pt x="429" y="65"/>
                                    </a:lnTo>
                                    <a:lnTo>
                                      <a:pt x="417" y="79"/>
                                    </a:lnTo>
                                    <a:lnTo>
                                      <a:pt x="413" y="97"/>
                                    </a:lnTo>
                                    <a:lnTo>
                                      <a:pt x="416" y="112"/>
                                    </a:lnTo>
                                    <a:lnTo>
                                      <a:pt x="423" y="125"/>
                                    </a:lnTo>
                                    <a:lnTo>
                                      <a:pt x="435" y="133"/>
                                    </a:lnTo>
                                    <a:lnTo>
                                      <a:pt x="451" y="136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78" y="130"/>
                                    </a:lnTo>
                                    <a:lnTo>
                                      <a:pt x="488" y="120"/>
                                    </a:lnTo>
                                    <a:lnTo>
                                      <a:pt x="493" y="130"/>
                                    </a:lnTo>
                                    <a:lnTo>
                                      <a:pt x="502" y="135"/>
                                    </a:lnTo>
                                    <a:lnTo>
                                      <a:pt x="520" y="135"/>
                                    </a:lnTo>
                                    <a:lnTo>
                                      <a:pt x="525" y="135"/>
                                    </a:lnTo>
                                    <a:lnTo>
                                      <a:pt x="528" y="134"/>
                                    </a:lnTo>
                                    <a:lnTo>
                                      <a:pt x="528" y="120"/>
                                    </a:lnTo>
                                    <a:lnTo>
                                      <a:pt x="528" y="112"/>
                                    </a:lnTo>
                                    <a:close/>
                                    <a:moveTo>
                                      <a:pt x="691" y="108"/>
                                    </a:moveTo>
                                    <a:lnTo>
                                      <a:pt x="671" y="108"/>
                                    </a:lnTo>
                                    <a:lnTo>
                                      <a:pt x="671" y="28"/>
                                    </a:lnTo>
                                    <a:lnTo>
                                      <a:pt x="671" y="2"/>
                                    </a:lnTo>
                                    <a:lnTo>
                                      <a:pt x="638" y="2"/>
                                    </a:lnTo>
                                    <a:lnTo>
                                      <a:pt x="638" y="28"/>
                                    </a:lnTo>
                                    <a:lnTo>
                                      <a:pt x="638" y="108"/>
                                    </a:lnTo>
                                    <a:lnTo>
                                      <a:pt x="591" y="108"/>
                                    </a:lnTo>
                                    <a:lnTo>
                                      <a:pt x="598" y="100"/>
                                    </a:lnTo>
                                    <a:lnTo>
                                      <a:pt x="602" y="90"/>
                                    </a:lnTo>
                                    <a:lnTo>
                                      <a:pt x="602" y="28"/>
                                    </a:lnTo>
                                    <a:lnTo>
                                      <a:pt x="638" y="28"/>
                                    </a:lnTo>
                                    <a:lnTo>
                                      <a:pt x="638" y="2"/>
                                    </a:lnTo>
                                    <a:lnTo>
                                      <a:pt x="571" y="2"/>
                                    </a:lnTo>
                                    <a:lnTo>
                                      <a:pt x="571" y="77"/>
                                    </a:lnTo>
                                    <a:lnTo>
                                      <a:pt x="568" y="90"/>
                                    </a:lnTo>
                                    <a:lnTo>
                                      <a:pt x="562" y="100"/>
                                    </a:lnTo>
                                    <a:lnTo>
                                      <a:pt x="554" y="106"/>
                                    </a:lnTo>
                                    <a:lnTo>
                                      <a:pt x="544" y="108"/>
                                    </a:lnTo>
                                    <a:lnTo>
                                      <a:pt x="544" y="174"/>
                                    </a:lnTo>
                                    <a:lnTo>
                                      <a:pt x="574" y="174"/>
                                    </a:lnTo>
                                    <a:lnTo>
                                      <a:pt x="574" y="133"/>
                                    </a:lnTo>
                                    <a:lnTo>
                                      <a:pt x="661" y="133"/>
                                    </a:lnTo>
                                    <a:lnTo>
                                      <a:pt x="661" y="174"/>
                                    </a:lnTo>
                                    <a:lnTo>
                                      <a:pt x="691" y="174"/>
                                    </a:lnTo>
                                    <a:lnTo>
                                      <a:pt x="691" y="133"/>
                                    </a:lnTo>
                                    <a:lnTo>
                                      <a:pt x="691" y="108"/>
                                    </a:lnTo>
                                    <a:close/>
                                    <a:moveTo>
                                      <a:pt x="834" y="2"/>
                                    </a:moveTo>
                                    <a:lnTo>
                                      <a:pt x="809" y="2"/>
                                    </a:lnTo>
                                    <a:lnTo>
                                      <a:pt x="748" y="80"/>
                                    </a:lnTo>
                                    <a:lnTo>
                                      <a:pt x="748" y="2"/>
                                    </a:lnTo>
                                    <a:lnTo>
                                      <a:pt x="715" y="2"/>
                                    </a:lnTo>
                                    <a:lnTo>
                                      <a:pt x="715" y="133"/>
                                    </a:lnTo>
                                    <a:lnTo>
                                      <a:pt x="740" y="133"/>
                                    </a:lnTo>
                                    <a:lnTo>
                                      <a:pt x="801" y="55"/>
                                    </a:lnTo>
                                    <a:lnTo>
                                      <a:pt x="801" y="133"/>
                                    </a:lnTo>
                                    <a:lnTo>
                                      <a:pt x="834" y="133"/>
                                    </a:lnTo>
                                    <a:lnTo>
                                      <a:pt x="834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68B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4" name="Shape 14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714" y="1005"/>
                                <a:ext cx="297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5" name="Shape 15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8539" y="1332"/>
                                <a:ext cx="2647" cy="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-1267</wp:posOffset>
              </wp:positionH>
              <wp:positionV relativeFrom="page">
                <wp:posOffset>8890</wp:posOffset>
              </wp:positionV>
              <wp:extent cx="7553960" cy="138874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3960" cy="1388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lang w:val="en-GB"/>
    </w:rPr>
  </w:style>
  <w:style w:type="paragraph" w:styleId="1">
    <w:name w:val="heading 1"/>
    <w:basedOn w:val="a"/>
    <w:link w:val="10"/>
    <w:uiPriority w:val="9"/>
    <w:qFormat w:val="1"/>
    <w:rsid w:val="00A84D4E"/>
    <w:pPr>
      <w:widowControl w:val="1"/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Pr>
      <w:sz w:val="20"/>
      <w:szCs w:val="20"/>
    </w:rPr>
  </w:style>
  <w:style w:type="paragraph" w:styleId="a5">
    <w:name w:val="List Paragraph"/>
    <w:basedOn w:val="a"/>
    <w:uiPriority w:val="34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a6">
    <w:name w:val="header"/>
    <w:basedOn w:val="a"/>
    <w:link w:val="a7"/>
    <w:uiPriority w:val="99"/>
    <w:unhideWhenUsed w:val="1"/>
    <w:rsid w:val="00E43AF3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E43AF3"/>
    <w:rPr>
      <w:rFonts w:ascii="Roboto" w:cs="Roboto" w:eastAsia="Roboto" w:hAnsi="Roboto"/>
      <w:lang w:val="en-GB"/>
    </w:rPr>
  </w:style>
  <w:style w:type="paragraph" w:styleId="a8">
    <w:name w:val="footer"/>
    <w:basedOn w:val="a"/>
    <w:link w:val="a9"/>
    <w:uiPriority w:val="99"/>
    <w:unhideWhenUsed w:val="1"/>
    <w:rsid w:val="00E43AF3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E43AF3"/>
    <w:rPr>
      <w:rFonts w:ascii="Roboto" w:cs="Roboto" w:eastAsia="Roboto" w:hAnsi="Roboto"/>
      <w:lang w:val="en-GB"/>
    </w:rPr>
  </w:style>
  <w:style w:type="character" w:styleId="aa">
    <w:name w:val="Hyperlink"/>
    <w:basedOn w:val="a0"/>
    <w:rsid w:val="00D52E4C"/>
    <w:rPr>
      <w:color w:val="0563c1"/>
      <w:u w:val="single"/>
    </w:rPr>
  </w:style>
  <w:style w:type="table" w:styleId="ab">
    <w:name w:val="Table Grid"/>
    <w:basedOn w:val="a1"/>
    <w:uiPriority w:val="39"/>
    <w:rsid w:val="00D52E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0" w:customStyle="1">
    <w:name w:val="Заголовок 1 Знак"/>
    <w:basedOn w:val="a0"/>
    <w:link w:val="1"/>
    <w:uiPriority w:val="9"/>
    <w:rsid w:val="00A84D4E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ac">
    <w:name w:val="Normal (Web)"/>
    <w:basedOn w:val="a"/>
    <w:uiPriority w:val="99"/>
    <w:semiHidden w:val="1"/>
    <w:unhideWhenUsed w:val="1"/>
    <w:rsid w:val="004219E4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ad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x9RUqeCWdsdS8FqtSAz2orYYMQ==">AMUW2mXl5IcmYLiV4ZDzHPtRi82UJpNeZ9yZVOQNk1ROYvaQZF4tlj+ihsOsc7n2Y29pF5kN02DWZn6SkyFL7kPdG7ucAh0tmp3mJVAw2vOhY1IML6ZBDLyuNpN21eZbbESWbolsUST3bniRQJvAedtRcsiBiSHst897Un4/QGRF59+2paSAqX8=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2023-03-29T13:27:00Z</dcterms:created>
  <dc:creator>Sergey Larionov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2022-06-21T00:00:00Z</vt:filetime>
  </property>
  <property fmtid="{D5CDD505-2E9C-101B-9397-08002B2CF9AE}" pid="5" name="GrammarlyDocumentId">
    <vt:lpwstr>47c2dba3936ecd3675d4b115d8561bb6851dbbe6888dcc3cbaedcf8f5d1ff8de</vt:lpwstr>
  </property>
</Properties>
</file>