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26" w:right="-27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 (повне найменування постачальника)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______________________, (ідентифікаційний номер ________________), (адреса_____________________), надає свою пропозицію Благодійній організації «Благодійний фонд «Стабілізейшен суппорт сервісез» щодо участі у тендері, що проводиться організацією на закупівлю ______ _________________________. </w:t>
      </w:r>
    </w:p>
    <w:p w:rsidR="00000000" w:rsidDel="00000000" w:rsidP="00000000" w:rsidRDefault="00000000" w:rsidRPr="00000000" w14:paraId="00000006">
      <w:pPr>
        <w:ind w:left="-426" w:right="-27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Вивчивши    тендерні    вимоги    Благодійної    організації  «Благодійний    фонд «Стабілізейшен суппорт сервісез», ________________________ (повне найменування постачальника)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товари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Благодійної організації «Благодійний фонд «Стабілізейшен суппорт сервісез» відповідно до наступних умов: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360" w:firstLine="13.99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Найменування товару: ____________________________________________________________.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360" w:firstLine="13.99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вартість зг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ідно Технічного завдання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_____________________________________ грн.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360" w:firstLine="13.99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Строк надання поставки товару: ____________________________________________________.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360" w:firstLine="13.99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Умови поставки товару: 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360" w:firstLine="13.99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Умови оплати товару: 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360" w:firstLine="13.99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Податковий статус постачальника:___________________________________________________.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360" w:firstLine="13.99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КВЕД: 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360" w:firstLine="13.99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Контактні дані__________________________________________________ (тел., ел.адреса)</w:t>
      </w:r>
    </w:p>
    <w:p w:rsidR="00000000" w:rsidDel="00000000" w:rsidP="00000000" w:rsidRDefault="00000000" w:rsidRPr="00000000" w14:paraId="00000010">
      <w:pPr>
        <w:ind w:left="-284" w:right="-360" w:firstLine="13.9999999999999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державну реєстрацію;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податковий статус;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8ouwopykc3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Зразок договору поставки;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wsc5eqf19mc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Заповнене Технічне завдання (Додаток 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36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D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7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1710" w:hanging="180"/>
      </w:pPr>
      <w:rPr/>
    </w:lvl>
    <w:lvl w:ilvl="3">
      <w:start w:val="1"/>
      <w:numFmt w:val="decimal"/>
      <w:lvlText w:val="%4."/>
      <w:lvlJc w:val="left"/>
      <w:pPr>
        <w:ind w:left="2430" w:hanging="360"/>
      </w:pPr>
      <w:rPr/>
    </w:lvl>
    <w:lvl w:ilvl="4">
      <w:start w:val="1"/>
      <w:numFmt w:val="lowerLetter"/>
      <w:lvlText w:val="%5."/>
      <w:lvlJc w:val="left"/>
      <w:pPr>
        <w:ind w:left="3150" w:hanging="360"/>
      </w:pPr>
      <w:rPr/>
    </w:lvl>
    <w:lvl w:ilvl="5">
      <w:start w:val="1"/>
      <w:numFmt w:val="lowerRoman"/>
      <w:lvlText w:val="%6."/>
      <w:lvlJc w:val="right"/>
      <w:pPr>
        <w:ind w:left="3870" w:hanging="180"/>
      </w:pPr>
      <w:rPr/>
    </w:lvl>
    <w:lvl w:ilvl="6">
      <w:start w:val="1"/>
      <w:numFmt w:val="decimal"/>
      <w:lvlText w:val="%7."/>
      <w:lvlJc w:val="left"/>
      <w:pPr>
        <w:ind w:left="4590" w:hanging="360"/>
      </w:pPr>
      <w:rPr/>
    </w:lvl>
    <w:lvl w:ilvl="7">
      <w:start w:val="1"/>
      <w:numFmt w:val="lowerLetter"/>
      <w:lvlText w:val="%8."/>
      <w:lvlJc w:val="left"/>
      <w:pPr>
        <w:ind w:left="5310" w:hanging="360"/>
      </w:pPr>
      <w:rPr/>
    </w:lvl>
    <w:lvl w:ilvl="8">
      <w:start w:val="1"/>
      <w:numFmt w:val="lowerRoman"/>
      <w:lvlText w:val="%9."/>
      <w:lvlJc w:val="right"/>
      <w:pPr>
        <w:ind w:left="603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 w:val="1"/>
    <w:rsid w:val="001128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 w:val="1"/>
    <w:rsid w:val="00AD5AB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r1ZY0+p+YAj6z6VmNqc6w2fV1g==">AMUW2mUplrL08R4HQMj3YHoETHW60wFPFdKxNV1rmu9D/FvqCdAYaxCZ9Gt9wZEt0iZfzZ3P0MhteKa431VJCcDLS7o7tFmzWh8wCkWc/uXF+Q9O9PyTodyat+g14NhpDLeUZyFlHRQhd0+mc/jaj9egdKJ/LDBYyQ==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2021-10-20T18:55:00Z</dcterms:created>
</cp:coreProperties>
</file>